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63A3F292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3DC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B45969">
        <w:rPr>
          <w:b/>
          <w:noProof/>
          <w:sz w:val="24"/>
        </w:rPr>
        <w:t>22</w:t>
      </w:r>
      <w:r w:rsidR="00B45969">
        <w:rPr>
          <w:b/>
          <w:noProof/>
          <w:sz w:val="24"/>
        </w:rPr>
        <w:t>3129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6F44170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3DC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45969">
        <w:rPr>
          <w:b/>
          <w:noProof/>
          <w:sz w:val="24"/>
        </w:rPr>
        <w:t>20</w:t>
      </w:r>
      <w:bookmarkStart w:id="0" w:name="_GoBack"/>
      <w:bookmarkEnd w:id="0"/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103DC5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25B2C9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4855">
        <w:rPr>
          <w:rFonts w:ascii="Arial" w:hAnsi="Arial" w:cs="Arial"/>
          <w:b/>
          <w:bCs/>
          <w:lang w:val="en-US"/>
        </w:rPr>
        <w:t>Support of sponsored connecti</w:t>
      </w:r>
      <w:r w:rsidR="00364482">
        <w:rPr>
          <w:rFonts w:ascii="Arial" w:hAnsi="Arial" w:cs="Arial"/>
          <w:b/>
          <w:bCs/>
          <w:lang w:val="en-US"/>
        </w:rPr>
        <w:t>vi</w:t>
      </w:r>
      <w:r w:rsidR="00AF4855">
        <w:rPr>
          <w:rFonts w:ascii="Arial" w:hAnsi="Arial" w:cs="Arial"/>
          <w:b/>
          <w:bCs/>
          <w:lang w:val="en-US"/>
        </w:rPr>
        <w:t>ty</w:t>
      </w:r>
    </w:p>
    <w:p w14:paraId="369E83CA" w14:textId="3DC677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1A63EF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8950F7" w14:textId="687BFA19" w:rsidR="002C7D0B" w:rsidRPr="002C7D0B" w:rsidRDefault="00D47C8D" w:rsidP="002C7D0B">
      <w:pPr>
        <w:rPr>
          <w:lang w:val="en-US" w:eastAsia="zh-CN"/>
        </w:rPr>
      </w:pPr>
      <w:r>
        <w:rPr>
          <w:lang w:val="en-US" w:eastAsia="zh-CN"/>
        </w:rPr>
        <w:t xml:space="preserve">As defined in clause </w:t>
      </w:r>
      <w:r w:rsidRPr="00140E21">
        <w:rPr>
          <w:lang w:eastAsia="zh-CN"/>
        </w:rPr>
        <w:t>4.15.6.6</w:t>
      </w:r>
      <w:r>
        <w:rPr>
          <w:lang w:eastAsia="zh-CN"/>
        </w:rPr>
        <w:t xml:space="preserve"> of TS 23.502, i</w:t>
      </w:r>
      <w:r>
        <w:t xml:space="preserve">f the NEF determines to invoke the TSCTSF, the NEF forwards received individual </w:t>
      </w:r>
      <w:proofErr w:type="spellStart"/>
      <w:r>
        <w:t>QoS</w:t>
      </w:r>
      <w:proofErr w:type="spellEnd"/>
      <w:r>
        <w:t xml:space="preserve"> parameters, </w:t>
      </w:r>
      <w:proofErr w:type="spellStart"/>
      <w:r>
        <w:t>QoS</w:t>
      </w:r>
      <w:proofErr w:type="spellEnd"/>
      <w:r>
        <w:t xml:space="preserve"> references and Alternative </w:t>
      </w:r>
      <w:proofErr w:type="spellStart"/>
      <w:r>
        <w:t>QoS</w:t>
      </w:r>
      <w:proofErr w:type="spellEnd"/>
      <w:r>
        <w:t xml:space="preserve"> Related Parameter sets in the </w:t>
      </w:r>
      <w:proofErr w:type="spellStart"/>
      <w:r>
        <w:t>Ntsctsf_QoSandTSCAssistance_Create</w:t>
      </w:r>
      <w:proofErr w:type="spellEnd"/>
      <w:r>
        <w:t xml:space="preserve"> request message to the TSCTSF, and TSCTSF optionally provide the received period of time or traffic volume and sponsored data connectivity information to the PCF.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AE1AD94" w:rsidR="00C93D83" w:rsidRDefault="00D47C8D">
      <w:pPr>
        <w:rPr>
          <w:lang w:val="en-US" w:eastAsia="zh-CN"/>
        </w:rPr>
      </w:pPr>
      <w:r>
        <w:rPr>
          <w:lang w:val="en-US" w:eastAsia="zh-CN"/>
        </w:rPr>
        <w:t>The provisioning of sponsored connectivity is supported</w:t>
      </w:r>
      <w:r w:rsidR="0073081B">
        <w:rPr>
          <w:lang w:val="en-US" w:eastAsia="zh-CN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D29CB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BC0E00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F235B3" w14:textId="77777777" w:rsidR="00D5029D" w:rsidRDefault="00D5029D" w:rsidP="00D5029D">
      <w:pPr>
        <w:pStyle w:val="50"/>
      </w:pPr>
      <w:bookmarkStart w:id="1" w:name="_Toc89295602"/>
      <w:bookmarkStart w:id="2" w:name="_Toc94261323"/>
      <w:bookmarkStart w:id="3" w:name="_Toc100742245"/>
      <w:bookmarkStart w:id="4" w:name="_Hlk515639407"/>
      <w:r>
        <w:t>5.3.2.2.1</w:t>
      </w:r>
      <w:r>
        <w:tab/>
        <w:t>General</w:t>
      </w:r>
      <w:bookmarkEnd w:id="1"/>
      <w:bookmarkEnd w:id="2"/>
      <w:bookmarkEnd w:id="3"/>
    </w:p>
    <w:p w14:paraId="1E02EC38" w14:textId="77777777" w:rsidR="00D5029D" w:rsidRDefault="00D5029D" w:rsidP="00D5029D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provide a specific </w:t>
      </w:r>
      <w:proofErr w:type="spellStart"/>
      <w:r w:rsidRPr="00140E21">
        <w:t>QoS</w:t>
      </w:r>
      <w:proofErr w:type="spellEnd"/>
      <w:r w:rsidRPr="00140E21">
        <w:t xml:space="preserve"> for an A</w:t>
      </w:r>
      <w:r>
        <w:t>F</w:t>
      </w:r>
      <w:r w:rsidRPr="00140E21">
        <w:t xml:space="preserve"> session.</w:t>
      </w:r>
    </w:p>
    <w:p w14:paraId="712CF22A" w14:textId="77777777" w:rsidR="00D5029D" w:rsidRDefault="00D5029D" w:rsidP="00D5029D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Ntsctsf_QoSandTSCAssistance_Create</w:t>
      </w:r>
      <w:proofErr w:type="spellEnd"/>
      <w:r>
        <w:rPr>
          <w:noProof/>
          <w:lang w:eastAsia="zh-CN"/>
        </w:rPr>
        <w:t xml:space="preserve"> service operation are supported:</w:t>
      </w:r>
    </w:p>
    <w:p w14:paraId="64531C95" w14:textId="77777777" w:rsidR="00D5029D" w:rsidRDefault="00D5029D" w:rsidP="00D5029D">
      <w:pPr>
        <w:pStyle w:val="B10"/>
        <w:rPr>
          <w:noProof/>
        </w:rPr>
      </w:pPr>
      <w:r w:rsidRPr="00707E39">
        <w:rPr>
          <w:noProof/>
        </w:rPr>
        <w:t>-</w:t>
      </w:r>
      <w:r w:rsidRPr="00707E39">
        <w:rPr>
          <w:noProof/>
        </w:rPr>
        <w:tab/>
      </w:r>
      <w:r w:rsidRPr="00376A4A">
        <w:t xml:space="preserve">Initial provisioning of </w:t>
      </w:r>
      <w:r>
        <w:t xml:space="preserve">TSC </w:t>
      </w:r>
      <w:r w:rsidRPr="00376A4A">
        <w:t>related service information</w:t>
      </w:r>
      <w:r w:rsidRPr="00707E39">
        <w:rPr>
          <w:noProof/>
        </w:rPr>
        <w:t>.</w:t>
      </w:r>
    </w:p>
    <w:p w14:paraId="637C6C8C" w14:textId="77777777" w:rsidR="00D5029D" w:rsidRDefault="00D5029D" w:rsidP="00D5029D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 xml:space="preserve">Subscriptions to Service Data Flow </w:t>
      </w:r>
      <w:proofErr w:type="spellStart"/>
      <w:r>
        <w:t>QoS</w:t>
      </w:r>
      <w:proofErr w:type="spellEnd"/>
      <w:r>
        <w:t xml:space="preserve"> notification control.</w:t>
      </w:r>
    </w:p>
    <w:p w14:paraId="375D30B2" w14:textId="77777777" w:rsidR="00D5029D" w:rsidRDefault="00D5029D" w:rsidP="00D5029D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>Subscription to Service Data Flow Deactivation</w:t>
      </w:r>
    </w:p>
    <w:p w14:paraId="0D21DD7B" w14:textId="77777777" w:rsidR="00D5029D" w:rsidRDefault="00D5029D" w:rsidP="00D5029D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>Subscription to resources allocation outcome</w:t>
      </w:r>
    </w:p>
    <w:p w14:paraId="673A6FBA" w14:textId="77777777" w:rsidR="00D5029D" w:rsidRDefault="00D5029D" w:rsidP="00D5029D">
      <w:pPr>
        <w:pStyle w:val="B10"/>
        <w:rPr>
          <w:ins w:id="5" w:author="Huawei2" w:date="2022-04-27T16:44:00Z"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Subscriptions to Service Data Flow </w:t>
      </w:r>
      <w:proofErr w:type="spellStart"/>
      <w:r>
        <w:t>QoS</w:t>
      </w:r>
      <w:proofErr w:type="spellEnd"/>
      <w:r>
        <w:t xml:space="preserve"> Monitoring Information.</w:t>
      </w:r>
    </w:p>
    <w:p w14:paraId="26200C79" w14:textId="704ABE18" w:rsidR="0004500C" w:rsidRPr="00D5029D" w:rsidRDefault="00735301" w:rsidP="00735301">
      <w:pPr>
        <w:pStyle w:val="B10"/>
      </w:pPr>
      <w:ins w:id="6" w:author="Huawei2" w:date="2022-04-27T16:44:00Z">
        <w:r>
          <w:t>-</w:t>
        </w:r>
        <w:r>
          <w:tab/>
          <w:t>Initial provisioning of sponsored connectivity information.</w:t>
        </w:r>
      </w:ins>
    </w:p>
    <w:p w14:paraId="771AD8C7" w14:textId="77A00A8B" w:rsidR="00224DD9" w:rsidRDefault="00224DD9" w:rsidP="00224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1509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42C522" w14:textId="0D08C8C1" w:rsidR="00D5029D" w:rsidRDefault="00D5029D" w:rsidP="00D5029D">
      <w:pPr>
        <w:pStyle w:val="50"/>
        <w:rPr>
          <w:ins w:id="7" w:author="Huawei2" w:date="2022-04-27T15:55:00Z"/>
        </w:rPr>
      </w:pPr>
      <w:bookmarkStart w:id="8" w:name="_Toc89295603"/>
      <w:bookmarkStart w:id="9" w:name="_Toc94255915"/>
      <w:ins w:id="10" w:author="Huawei2" w:date="2022-04-27T15:55:00Z">
        <w:r>
          <w:t>5.3.2.2</w:t>
        </w:r>
        <w:proofErr w:type="gramStart"/>
        <w:r>
          <w:t>.x1</w:t>
        </w:r>
        <w:proofErr w:type="gramEnd"/>
        <w:r>
          <w:tab/>
        </w:r>
        <w:bookmarkEnd w:id="8"/>
        <w:bookmarkEnd w:id="9"/>
        <w:r>
          <w:t>Initial provisioning of sponsored connectivity information</w:t>
        </w:r>
      </w:ins>
    </w:p>
    <w:p w14:paraId="092E2967" w14:textId="4003A517" w:rsidR="00D5029D" w:rsidRDefault="00D5029D" w:rsidP="00D5029D">
      <w:pPr>
        <w:rPr>
          <w:ins w:id="11" w:author="Huawei2" w:date="2022-04-27T15:55:00Z"/>
        </w:rPr>
      </w:pPr>
      <w:ins w:id="12" w:author="Huawei2" w:date="2022-04-27T15:55:00Z">
        <w:r>
          <w:t xml:space="preserve">The </w:t>
        </w:r>
        <w:r>
          <w:rPr>
            <w:noProof/>
          </w:rPr>
          <w:t>NF service consumer</w:t>
        </w:r>
        <w:r>
          <w:t xml:space="preserve"> </w:t>
        </w:r>
      </w:ins>
      <w:ins w:id="13" w:author="Huawei2" w:date="2022-04-27T16:14:00Z">
        <w:r w:rsidR="00961B7D">
          <w:t>may</w:t>
        </w:r>
      </w:ins>
      <w:ins w:id="14" w:author="Huawei2" w:date="2022-04-27T15:55:00Z">
        <w:r>
          <w:t xml:space="preserve"> </w:t>
        </w:r>
      </w:ins>
      <w:ins w:id="15" w:author="Huawei2" w:date="2022-04-27T16:47:00Z">
        <w:r w:rsidR="00E428D9">
          <w:t xml:space="preserve">include </w:t>
        </w:r>
      </w:ins>
      <w:ins w:id="16" w:author="Huawei2" w:date="2022-04-27T16:48:00Z">
        <w:r w:rsidR="00E428D9">
          <w:t>in</w:t>
        </w:r>
      </w:ins>
      <w:ins w:id="17" w:author="Huawei2" w:date="2022-04-27T15:55:00Z">
        <w:r>
          <w:t xml:space="preserve"> the HTTP POST request message described in clause </w:t>
        </w:r>
      </w:ins>
      <w:ins w:id="18" w:author="Huawei2" w:date="2022-04-27T16:14:00Z">
        <w:r w:rsidR="00961B7D">
          <w:t>5</w:t>
        </w:r>
      </w:ins>
      <w:ins w:id="19" w:author="Huawei2" w:date="2022-04-27T15:55:00Z">
        <w:r>
          <w:t>.</w:t>
        </w:r>
      </w:ins>
      <w:ins w:id="20" w:author="Huawei2" w:date="2022-04-27T16:14:00Z">
        <w:r w:rsidR="00961B7D">
          <w:t>3.</w:t>
        </w:r>
      </w:ins>
      <w:ins w:id="21" w:author="Huawei2" w:date="2022-04-27T15:55:00Z">
        <w:r>
          <w:t>2.2.2 an application service provider identity and a sponsor identity within the "</w:t>
        </w:r>
        <w:proofErr w:type="spellStart"/>
        <w:r>
          <w:t>aspId</w:t>
        </w:r>
        <w:proofErr w:type="spellEnd"/>
        <w:r>
          <w:t>" attribute and "</w:t>
        </w:r>
        <w:proofErr w:type="spellStart"/>
        <w:r>
          <w:t>sponId</w:t>
        </w:r>
        <w:proofErr w:type="spellEnd"/>
        <w:r>
          <w:t xml:space="preserve">" attribute. Additionally, the </w:t>
        </w:r>
        <w:r>
          <w:rPr>
            <w:noProof/>
          </w:rPr>
          <w:t>NF service consumer</w:t>
        </w:r>
        <w:r>
          <w:t xml:space="preserve"> may provide an indication to the </w:t>
        </w:r>
      </w:ins>
      <w:ins w:id="22" w:author="Huawei2" w:date="2022-04-27T16:37:00Z">
        <w:r w:rsidR="00FE6EF0">
          <w:t>TSCTSF</w:t>
        </w:r>
      </w:ins>
      <w:ins w:id="23" w:author="Huawei2" w:date="2022-04-27T15:55:00Z">
        <w:r>
          <w:t xml:space="preserve"> of sponsored data connectivity not enabled by including the "</w:t>
        </w:r>
        <w:proofErr w:type="spellStart"/>
        <w:r>
          <w:t>sponStatus</w:t>
        </w:r>
        <w:proofErr w:type="spellEnd"/>
        <w:r>
          <w:t>" attribute set to "SPONSOR_DISABLED".</w:t>
        </w:r>
      </w:ins>
    </w:p>
    <w:p w14:paraId="697941AD" w14:textId="511CEF5A" w:rsidR="00E428D9" w:rsidRDefault="00D5029D" w:rsidP="00E428D9">
      <w:pPr>
        <w:rPr>
          <w:ins w:id="24" w:author="Huawei2" w:date="2022-04-27T16:55:00Z"/>
        </w:rPr>
      </w:pPr>
      <w:ins w:id="25" w:author="Huawei2" w:date="2022-04-27T15:55:00Z">
        <w:r>
          <w:rPr>
            <w:lang w:eastAsia="zh-CN"/>
          </w:rPr>
          <w:lastRenderedPageBreak/>
          <w:t xml:space="preserve">To support the usage monitoring of </w:t>
        </w:r>
        <w:r>
          <w:t>sponsored data connectivity</w:t>
        </w:r>
        <w:r>
          <w:rPr>
            <w:lang w:eastAsia="zh-CN"/>
          </w:rPr>
          <w:t>,</w:t>
        </w:r>
        <w:r>
          <w:t xml:space="preserve"> the </w:t>
        </w:r>
        <w:r>
          <w:rPr>
            <w:noProof/>
          </w:rPr>
          <w:t>NF service consumer</w:t>
        </w:r>
        <w:r>
          <w:t xml:space="preserve"> </w:t>
        </w:r>
        <w:r>
          <w:rPr>
            <w:lang w:eastAsia="zh-CN"/>
          </w:rPr>
          <w:t xml:space="preserve">may subscribe with the </w:t>
        </w:r>
      </w:ins>
      <w:ins w:id="26" w:author="Huawei2" w:date="2022-04-27T16:37:00Z">
        <w:r w:rsidR="00FE6EF0">
          <w:rPr>
            <w:lang w:eastAsia="zh-CN"/>
          </w:rPr>
          <w:t>TSCTSF</w:t>
        </w:r>
      </w:ins>
      <w:ins w:id="27" w:author="Huawei2" w:date="2022-04-27T15:55:00Z">
        <w:r>
          <w:rPr>
            <w:lang w:eastAsia="zh-CN"/>
          </w:rPr>
          <w:t xml:space="preserve"> to the notification of usage threshold reached. </w:t>
        </w:r>
      </w:ins>
      <w:ins w:id="28" w:author="Huawei2" w:date="2022-04-27T16:55:00Z">
        <w:r w:rsidR="00E428D9">
          <w:rPr>
            <w:lang w:eastAsia="zh-CN"/>
          </w:rPr>
          <w:t>T</w:t>
        </w:r>
        <w:r w:rsidR="00E428D9">
          <w:t xml:space="preserve">he </w:t>
        </w:r>
        <w:r w:rsidR="00E428D9">
          <w:rPr>
            <w:noProof/>
          </w:rPr>
          <w:t>NF service consumer</w:t>
        </w:r>
        <w:r w:rsidR="00E428D9">
          <w:t xml:space="preserve"> </w:t>
        </w:r>
        <w:r w:rsidR="00E428D9">
          <w:rPr>
            <w:lang w:eastAsia="zh-CN"/>
          </w:rPr>
          <w:t xml:space="preserve">may also </w:t>
        </w:r>
        <w:r w:rsidR="00E428D9">
          <w:t xml:space="preserve">include </w:t>
        </w:r>
      </w:ins>
      <w:ins w:id="29" w:author="Huawei2" w:date="2022-04-27T16:56:00Z">
        <w:r w:rsidR="00E428D9">
          <w:t xml:space="preserve">the </w:t>
        </w:r>
      </w:ins>
      <w:ins w:id="30" w:author="Huawei2" w:date="2022-04-27T16:55:00Z">
        <w:r w:rsidR="00E428D9">
          <w:t>"</w:t>
        </w:r>
        <w:proofErr w:type="spellStart"/>
        <w:r w:rsidR="00E428D9">
          <w:t>evSubsc</w:t>
        </w:r>
        <w:proofErr w:type="spellEnd"/>
        <w:r w:rsidR="00E428D9">
          <w:t>" attribute with:</w:t>
        </w:r>
      </w:ins>
    </w:p>
    <w:p w14:paraId="6BD979DD" w14:textId="77777777" w:rsidR="00E428D9" w:rsidRDefault="00E428D9" w:rsidP="00E428D9">
      <w:pPr>
        <w:pStyle w:val="B10"/>
        <w:rPr>
          <w:ins w:id="31" w:author="Huawei2" w:date="2022-04-27T16:55:00Z"/>
        </w:rPr>
      </w:pPr>
      <w:ins w:id="32" w:author="Huawei2" w:date="2022-04-27T16:55:00Z">
        <w:r>
          <w:t>-</w:t>
        </w:r>
        <w:r>
          <w:rPr>
            <w:lang w:eastAsia="ko-KR"/>
          </w:rPr>
          <w:tab/>
        </w:r>
        <w:proofErr w:type="gramStart"/>
        <w:r>
          <w:t>the</w:t>
        </w:r>
        <w:proofErr w:type="gramEnd"/>
        <w:r>
          <w:t xml:space="preserve"> usage thresholds to apply in the "</w:t>
        </w:r>
        <w:proofErr w:type="spellStart"/>
        <w:r>
          <w:t>usgThres</w:t>
        </w:r>
        <w:proofErr w:type="spellEnd"/>
        <w:r>
          <w:t>" attribute; and</w:t>
        </w:r>
      </w:ins>
    </w:p>
    <w:p w14:paraId="11250255" w14:textId="5E172749" w:rsidR="00E428D9" w:rsidRDefault="00E428D9" w:rsidP="00E428D9">
      <w:pPr>
        <w:pStyle w:val="B10"/>
        <w:rPr>
          <w:ins w:id="33" w:author="Huawei2" w:date="2022-04-27T16:55:00Z"/>
        </w:rPr>
      </w:pPr>
      <w:ins w:id="34" w:author="Huawei2" w:date="2022-04-27T16:55:00Z">
        <w:r>
          <w:t>-</w:t>
        </w:r>
        <w:r>
          <w:rPr>
            <w:lang w:eastAsia="ko-KR"/>
          </w:rPr>
          <w:tab/>
        </w:r>
        <w:proofErr w:type="gramStart"/>
        <w:r>
          <w:t>an</w:t>
        </w:r>
        <w:proofErr w:type="gramEnd"/>
        <w:r>
          <w:t xml:space="preserve"> entry of the "events" attribute set to "USAGE_REPORT".</w:t>
        </w:r>
      </w:ins>
    </w:p>
    <w:p w14:paraId="0EA1953B" w14:textId="77777777" w:rsidR="00FE6EF0" w:rsidRDefault="00FE6EF0" w:rsidP="00FE6EF0">
      <w:pPr>
        <w:rPr>
          <w:ins w:id="35" w:author="Huawei2" w:date="2022-04-27T16:43:00Z"/>
        </w:rPr>
      </w:pPr>
      <w:ins w:id="36" w:author="Huawei2" w:date="2022-04-27T16:43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5.3.2.2.2.</w:t>
        </w:r>
      </w:ins>
    </w:p>
    <w:p w14:paraId="02602994" w14:textId="1B518D42" w:rsidR="00224DD9" w:rsidRPr="0071509C" w:rsidRDefault="00FE6EF0" w:rsidP="00FE6EF0">
      <w:pPr>
        <w:rPr>
          <w:rFonts w:eastAsia="等线"/>
        </w:rPr>
      </w:pPr>
      <w:ins w:id="37" w:author="Huawei2" w:date="2022-04-27T16:43:00Z">
        <w:r>
          <w:t xml:space="preserve">As result of this action, the TSCTSF shall </w:t>
        </w:r>
      </w:ins>
      <w:ins w:id="38" w:author="Huawei2" w:date="2022-04-27T16:44:00Z">
        <w:r>
          <w:t>provision the sponsored data connectivity information to the PCF</w:t>
        </w:r>
      </w:ins>
      <w:ins w:id="39" w:author="Huawei2" w:date="2022-04-27T16:43:00Z">
        <w:r>
          <w:t xml:space="preserve"> as described in in </w:t>
        </w:r>
        <w:r>
          <w:rPr>
            <w:lang w:eastAsia="zh-CN"/>
          </w:rPr>
          <w:t>3GPP TS 29.514 [20]</w:t>
        </w:r>
        <w:r>
          <w:t>.</w:t>
        </w:r>
      </w:ins>
    </w:p>
    <w:p w14:paraId="76C92B21" w14:textId="77777777" w:rsidR="0071509C" w:rsidRDefault="0071509C" w:rsidP="0071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137031" w14:textId="77777777" w:rsidR="00D5029D" w:rsidRDefault="00D5029D" w:rsidP="00D5029D">
      <w:pPr>
        <w:pStyle w:val="50"/>
      </w:pPr>
      <w:bookmarkStart w:id="40" w:name="_Toc89295605"/>
      <w:bookmarkStart w:id="41" w:name="_Toc94261326"/>
      <w:bookmarkStart w:id="42" w:name="_Toc100742252"/>
      <w:bookmarkStart w:id="43" w:name="_Toc67903569"/>
      <w:bookmarkStart w:id="44" w:name="_Toc89295786"/>
      <w:bookmarkStart w:id="45" w:name="_Toc94261499"/>
      <w:bookmarkStart w:id="46" w:name="_Toc100742486"/>
      <w:r>
        <w:t>5.3.2.3.1</w:t>
      </w:r>
      <w:r>
        <w:tab/>
        <w:t>General</w:t>
      </w:r>
      <w:bookmarkEnd w:id="40"/>
      <w:bookmarkEnd w:id="41"/>
      <w:bookmarkEnd w:id="42"/>
    </w:p>
    <w:p w14:paraId="4EC3EC5B" w14:textId="77777777" w:rsidR="00D5029D" w:rsidRDefault="00D5029D" w:rsidP="00D5029D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</w:t>
      </w:r>
      <w:r>
        <w:t xml:space="preserve">update the </w:t>
      </w:r>
      <w:proofErr w:type="spellStart"/>
      <w:r>
        <w:t>QoS</w:t>
      </w:r>
      <w:proofErr w:type="spellEnd"/>
      <w:r>
        <w:t xml:space="preserve"> and/or additional Alternative </w:t>
      </w:r>
      <w:proofErr w:type="spellStart"/>
      <w:r>
        <w:t>QoS</w:t>
      </w:r>
      <w:proofErr w:type="spellEnd"/>
      <w:r>
        <w:t xml:space="preserve"> for an AF session</w:t>
      </w:r>
      <w:r w:rsidRPr="00140E21">
        <w:t>.</w:t>
      </w:r>
    </w:p>
    <w:p w14:paraId="4D4F2FC2" w14:textId="77777777" w:rsidR="00D5029D" w:rsidRDefault="00D5029D" w:rsidP="00D5029D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rFonts w:hint="eastAsia"/>
          <w:lang w:val="en-US" w:eastAsia="zh-CN"/>
        </w:rPr>
        <w:t>Update</w:t>
      </w:r>
      <w:proofErr w:type="spellEnd"/>
      <w:r>
        <w:rPr>
          <w:noProof/>
          <w:lang w:eastAsia="zh-CN"/>
        </w:rPr>
        <w:t xml:space="preserve"> service operation are supported:</w:t>
      </w:r>
    </w:p>
    <w:p w14:paraId="71E7F100" w14:textId="77777777" w:rsidR="00D5029D" w:rsidRDefault="00D5029D" w:rsidP="00D5029D">
      <w:pPr>
        <w:pStyle w:val="B10"/>
        <w:rPr>
          <w:noProof/>
        </w:rPr>
      </w:pPr>
      <w:r w:rsidRPr="00707E39">
        <w:rPr>
          <w:noProof/>
        </w:rPr>
        <w:t>-</w:t>
      </w:r>
      <w:r w:rsidRPr="00707E39">
        <w:rPr>
          <w:noProof/>
        </w:rPr>
        <w:tab/>
      </w:r>
      <w:r>
        <w:t>Modification of</w:t>
      </w:r>
      <w:r w:rsidRPr="00376A4A">
        <w:t xml:space="preserve"> </w:t>
      </w:r>
      <w:r>
        <w:t xml:space="preserve">TSC </w:t>
      </w:r>
      <w:r w:rsidRPr="00376A4A">
        <w:t>related service information</w:t>
      </w:r>
      <w:r w:rsidRPr="00707E39">
        <w:rPr>
          <w:noProof/>
        </w:rPr>
        <w:t>.</w:t>
      </w:r>
    </w:p>
    <w:p w14:paraId="6A1590CC" w14:textId="77777777" w:rsidR="00D5029D" w:rsidRDefault="00D5029D" w:rsidP="00D5029D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 xml:space="preserve">Modification of Subscription to Service Data Flow </w:t>
      </w:r>
      <w:proofErr w:type="spellStart"/>
      <w:r>
        <w:t>QoS</w:t>
      </w:r>
      <w:proofErr w:type="spellEnd"/>
      <w:r>
        <w:t xml:space="preserve"> notification control.</w:t>
      </w:r>
    </w:p>
    <w:p w14:paraId="5860CF6E" w14:textId="77777777" w:rsidR="00D5029D" w:rsidRDefault="00D5029D" w:rsidP="00D5029D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>Modification of Subscription to Service Data Flow Deactivation.</w:t>
      </w:r>
    </w:p>
    <w:p w14:paraId="15028954" w14:textId="77777777" w:rsidR="00D5029D" w:rsidRDefault="00D5029D" w:rsidP="00D5029D">
      <w:pPr>
        <w:pStyle w:val="B10"/>
      </w:pPr>
      <w:r>
        <w:rPr>
          <w:noProof/>
        </w:rPr>
        <w:t>-</w:t>
      </w:r>
      <w:r>
        <w:rPr>
          <w:noProof/>
        </w:rPr>
        <w:tab/>
      </w:r>
      <w:r>
        <w:t>Modification of subscription to resources allocation outcome.</w:t>
      </w:r>
    </w:p>
    <w:p w14:paraId="68D73DA5" w14:textId="1D5B113E" w:rsidR="00D5029D" w:rsidRDefault="00D5029D" w:rsidP="00D5029D">
      <w:pPr>
        <w:pStyle w:val="B10"/>
        <w:rPr>
          <w:ins w:id="47" w:author="Huawei2" w:date="2022-04-27T16:45:00Z"/>
          <w:noProof/>
        </w:rPr>
      </w:pPr>
      <w:r>
        <w:rPr>
          <w:noProof/>
        </w:rPr>
        <w:t>-</w:t>
      </w:r>
      <w:r>
        <w:rPr>
          <w:noProof/>
        </w:rPr>
        <w:tab/>
        <w:t>Modification of Subscription to Service Data Flow QoS Monitoring Information.</w:t>
      </w:r>
    </w:p>
    <w:p w14:paraId="130D1089" w14:textId="296278C5" w:rsidR="00E10C77" w:rsidRDefault="00E10C77" w:rsidP="00D5029D">
      <w:pPr>
        <w:pStyle w:val="B10"/>
        <w:rPr>
          <w:noProof/>
        </w:rPr>
      </w:pPr>
      <w:ins w:id="48" w:author="Huawei2" w:date="2022-04-27T16:45:00Z">
        <w:r>
          <w:t>-</w:t>
        </w:r>
        <w:r>
          <w:tab/>
          <w:t>Modification of sponsored connectivity information</w:t>
        </w:r>
        <w:r w:rsidR="00860AC7">
          <w:t>.</w:t>
        </w:r>
      </w:ins>
    </w:p>
    <w:p w14:paraId="144B3559" w14:textId="77777777" w:rsidR="00D5029D" w:rsidRDefault="00D5029D" w:rsidP="00D50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7D9984" w14:textId="77777777" w:rsidR="00D5029D" w:rsidRDefault="00D5029D" w:rsidP="006D136B">
      <w:pPr>
        <w:pStyle w:val="50"/>
        <w:rPr>
          <w:ins w:id="49" w:author="Huawei2" w:date="2022-04-27T16:00:00Z"/>
        </w:rPr>
      </w:pPr>
      <w:bookmarkStart w:id="50" w:name="_Toc28012341"/>
      <w:bookmarkStart w:id="51" w:name="_Toc36038288"/>
      <w:bookmarkStart w:id="52" w:name="_Toc45133555"/>
      <w:bookmarkStart w:id="53" w:name="_Toc51762309"/>
      <w:bookmarkStart w:id="54" w:name="_Toc59016880"/>
      <w:bookmarkStart w:id="55" w:name="_Toc97282621"/>
      <w:ins w:id="56" w:author="Huawei2" w:date="2022-04-27T16:00:00Z">
        <w:r>
          <w:t>5.3.2.3</w:t>
        </w:r>
        <w:proofErr w:type="gramStart"/>
        <w:r>
          <w:t>.x1</w:t>
        </w:r>
        <w:proofErr w:type="gramEnd"/>
        <w:r>
          <w:tab/>
          <w:t>Modification of sponsored connectivity information</w:t>
        </w:r>
        <w:bookmarkEnd w:id="50"/>
        <w:bookmarkEnd w:id="51"/>
        <w:bookmarkEnd w:id="52"/>
        <w:bookmarkEnd w:id="53"/>
        <w:bookmarkEnd w:id="54"/>
        <w:bookmarkEnd w:id="55"/>
      </w:ins>
    </w:p>
    <w:p w14:paraId="174406FD" w14:textId="77777777" w:rsidR="00D5029D" w:rsidRDefault="00D5029D" w:rsidP="00D5029D">
      <w:pPr>
        <w:rPr>
          <w:ins w:id="57" w:author="Huawei2" w:date="2022-04-27T16:00:00Z"/>
        </w:rPr>
      </w:pPr>
      <w:ins w:id="58" w:author="Huawei2" w:date="2022-04-27T16:00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HTTP PATCH method to modify the sponsored connectivity information.</w:t>
        </w:r>
      </w:ins>
    </w:p>
    <w:p w14:paraId="27CCCBFD" w14:textId="45164B2D" w:rsidR="00D5029D" w:rsidRDefault="00D5029D" w:rsidP="00D5029D">
      <w:pPr>
        <w:rPr>
          <w:ins w:id="59" w:author="Huawei2" w:date="2022-04-27T16:00:00Z"/>
        </w:rPr>
      </w:pPr>
      <w:ins w:id="60" w:author="Huawei2" w:date="2022-04-27T16:00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in the HTTP PATCH request message described in clause </w:t>
        </w:r>
      </w:ins>
      <w:ins w:id="61" w:author="Huawei2" w:date="2022-04-27T16:45:00Z">
        <w:r w:rsidR="00532183">
          <w:t>5.3.</w:t>
        </w:r>
      </w:ins>
      <w:ins w:id="62" w:author="Huawei2" w:date="2022-04-27T16:46:00Z">
        <w:r w:rsidR="00532183">
          <w:t>2.3.2</w:t>
        </w:r>
      </w:ins>
      <w:ins w:id="63" w:author="Huawei2" w:date="2022-04-27T16:00:00Z">
        <w:r>
          <w:t>, an application service provider identity and a sponsor identity within the "</w:t>
        </w:r>
        <w:proofErr w:type="spellStart"/>
        <w:r>
          <w:t>aspId</w:t>
        </w:r>
        <w:proofErr w:type="spellEnd"/>
        <w:r>
          <w:t>" attribute and "</w:t>
        </w:r>
        <w:proofErr w:type="spellStart"/>
        <w:r>
          <w:t>sponId</w:t>
        </w:r>
        <w:proofErr w:type="spellEnd"/>
        <w:r>
          <w:t>" attribute, and optionally an indication of whether to enable or disable sponsored data connectivity within the "</w:t>
        </w:r>
        <w:proofErr w:type="spellStart"/>
        <w:r>
          <w:t>sponStatus</w:t>
        </w:r>
        <w:proofErr w:type="spellEnd"/>
        <w:r>
          <w:t>" attribute set to the applicable value to provide sponsored connectivity information or to update existing sponsored connectivity information.</w:t>
        </w:r>
      </w:ins>
    </w:p>
    <w:p w14:paraId="76BA6599" w14:textId="77777777" w:rsidR="00D5029D" w:rsidRDefault="00D5029D" w:rsidP="00D5029D">
      <w:pPr>
        <w:rPr>
          <w:ins w:id="64" w:author="Huawei2" w:date="2022-04-27T16:00:00Z"/>
          <w:lang w:eastAsia="zh-CN"/>
        </w:rPr>
      </w:pPr>
      <w:ins w:id="65" w:author="Huawei2" w:date="2022-04-27T16:00:00Z">
        <w:r>
          <w:rPr>
            <w:lang w:eastAsia="zh-CN"/>
          </w:rPr>
          <w:t xml:space="preserve">If 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requests to enable sponsored data connectivity 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change the </w:t>
        </w:r>
        <w:r>
          <w:t>"</w:t>
        </w:r>
        <w:proofErr w:type="spellStart"/>
        <w:r>
          <w:t>sponStatus</w:t>
        </w:r>
        <w:proofErr w:type="spellEnd"/>
        <w:r>
          <w:t>" attribute</w:t>
        </w:r>
        <w:r>
          <w:rPr>
            <w:lang w:eastAsia="zh-CN"/>
          </w:rPr>
          <w:t xml:space="preserve"> value to "SPONSOR_ENABLED".</w:t>
        </w:r>
      </w:ins>
    </w:p>
    <w:p w14:paraId="67D8A3BA" w14:textId="28BFEB28" w:rsidR="00D5029D" w:rsidRDefault="00D5029D" w:rsidP="00D5029D">
      <w:pPr>
        <w:rPr>
          <w:ins w:id="66" w:author="Huawei2" w:date="2022-04-27T16:00:00Z"/>
          <w:lang w:eastAsia="zh-CN"/>
        </w:rPr>
      </w:pPr>
      <w:ins w:id="67" w:author="Huawei2" w:date="2022-04-27T16:00:00Z">
        <w:r>
          <w:rPr>
            <w:lang w:eastAsia="zh-CN"/>
          </w:rPr>
          <w:t xml:space="preserve">If 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requests to disable sponsored data connectivity 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provide an indication to disable sponsored data connectivity to the </w:t>
        </w:r>
      </w:ins>
      <w:ins w:id="68" w:author="Huawei2" w:date="2022-04-27T17:50:00Z">
        <w:r w:rsidR="006812EE">
          <w:rPr>
            <w:lang w:eastAsia="zh-CN"/>
          </w:rPr>
          <w:t>TSCTSF</w:t>
        </w:r>
      </w:ins>
      <w:ins w:id="69" w:author="Huawei2" w:date="2022-04-27T16:00:00Z">
        <w:r>
          <w:rPr>
            <w:lang w:eastAsia="zh-CN"/>
          </w:rPr>
          <w:t xml:space="preserve"> by setting the </w:t>
        </w:r>
        <w:r>
          <w:t>"</w:t>
        </w:r>
        <w:proofErr w:type="spellStart"/>
        <w:r>
          <w:t>sponStatus</w:t>
        </w:r>
        <w:proofErr w:type="spellEnd"/>
        <w:r>
          <w:t>" attribute</w:t>
        </w:r>
        <w:r>
          <w:rPr>
            <w:lang w:eastAsia="zh-CN"/>
          </w:rPr>
          <w:t xml:space="preserve"> to "SPONSOR_DISABLED".</w:t>
        </w:r>
      </w:ins>
    </w:p>
    <w:p w14:paraId="7D0E0E3A" w14:textId="54C35C79" w:rsidR="00D5029D" w:rsidRDefault="00D5029D" w:rsidP="00D5029D">
      <w:pPr>
        <w:rPr>
          <w:ins w:id="70" w:author="Huawei2" w:date="2022-04-27T16:00:00Z"/>
        </w:rPr>
      </w:pPr>
      <w:ins w:id="71" w:author="Huawei2" w:date="2022-04-27T16:00:00Z">
        <w:r>
          <w:rPr>
            <w:lang w:eastAsia="zh-CN"/>
          </w:rPr>
          <w:t xml:space="preserve">To support the usage monitoring of </w:t>
        </w:r>
        <w:r>
          <w:t>sponsored data connectivity</w:t>
        </w:r>
        <w:r>
          <w:rPr>
            <w:lang w:eastAsia="zh-CN"/>
          </w:rPr>
          <w:t>,</w:t>
        </w:r>
        <w:r>
          <w:t xml:space="preserve"> the </w:t>
        </w:r>
        <w:r>
          <w:rPr>
            <w:noProof/>
          </w:rPr>
          <w:t>NF service consumer</w:t>
        </w:r>
        <w:r>
          <w:t xml:space="preserve"> </w:t>
        </w:r>
        <w:r>
          <w:rPr>
            <w:lang w:eastAsia="zh-CN"/>
          </w:rPr>
          <w:t xml:space="preserve">may also </w:t>
        </w:r>
        <w:r>
          <w:t>include in the HTTP PATCH a new or modified "</w:t>
        </w:r>
        <w:proofErr w:type="spellStart"/>
        <w:r>
          <w:t>evSubsc</w:t>
        </w:r>
        <w:proofErr w:type="spellEnd"/>
        <w:r>
          <w:t>" attribute with:</w:t>
        </w:r>
      </w:ins>
    </w:p>
    <w:p w14:paraId="1F44CA59" w14:textId="77777777" w:rsidR="00D5029D" w:rsidRDefault="00D5029D" w:rsidP="00D5029D">
      <w:pPr>
        <w:pStyle w:val="B10"/>
        <w:rPr>
          <w:ins w:id="72" w:author="Huawei2" w:date="2022-04-27T16:00:00Z"/>
        </w:rPr>
      </w:pPr>
      <w:ins w:id="73" w:author="Huawei2" w:date="2022-04-27T16:00:00Z">
        <w:r>
          <w:t>-</w:t>
        </w:r>
        <w:r>
          <w:rPr>
            <w:lang w:eastAsia="ko-KR"/>
          </w:rPr>
          <w:tab/>
        </w:r>
        <w:proofErr w:type="gramStart"/>
        <w:r>
          <w:t>the</w:t>
        </w:r>
        <w:proofErr w:type="gramEnd"/>
        <w:r>
          <w:t xml:space="preserve"> usage thresholds to apply in the "</w:t>
        </w:r>
        <w:proofErr w:type="spellStart"/>
        <w:r>
          <w:t>usgThres</w:t>
        </w:r>
        <w:proofErr w:type="spellEnd"/>
        <w:r>
          <w:t>" attribute; and</w:t>
        </w:r>
      </w:ins>
    </w:p>
    <w:p w14:paraId="2D1374CD" w14:textId="65AD2ADB" w:rsidR="00D5029D" w:rsidRDefault="00D5029D" w:rsidP="00D5029D">
      <w:pPr>
        <w:pStyle w:val="B10"/>
        <w:rPr>
          <w:ins w:id="74" w:author="Huawei2" w:date="2022-04-27T16:00:00Z"/>
        </w:rPr>
      </w:pPr>
      <w:ins w:id="75" w:author="Huawei2" w:date="2022-04-27T16:00:00Z">
        <w:r>
          <w:t>-</w:t>
        </w:r>
        <w:r>
          <w:rPr>
            <w:lang w:eastAsia="ko-KR"/>
          </w:rPr>
          <w:tab/>
        </w:r>
        <w:proofErr w:type="gramStart"/>
        <w:r>
          <w:t>an</w:t>
        </w:r>
        <w:proofErr w:type="gramEnd"/>
        <w:r>
          <w:t xml:space="preserve"> entry of the "events" attribute set to "USAGE_REPORT".</w:t>
        </w:r>
      </w:ins>
    </w:p>
    <w:p w14:paraId="3ABB850C" w14:textId="4DC320FC" w:rsidR="00E428D9" w:rsidRDefault="00E428D9" w:rsidP="00E428D9">
      <w:pPr>
        <w:rPr>
          <w:ins w:id="76" w:author="Huawei2" w:date="2022-04-27T16:56:00Z"/>
        </w:rPr>
      </w:pPr>
      <w:ins w:id="77" w:author="Huawei2" w:date="2022-04-27T16:56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5.3.2.</w:t>
        </w:r>
      </w:ins>
      <w:ins w:id="78" w:author="Huawei2" w:date="2022-04-27T16:57:00Z">
        <w:r>
          <w:t>3</w:t>
        </w:r>
      </w:ins>
      <w:ins w:id="79" w:author="Huawei2" w:date="2022-04-27T16:56:00Z">
        <w:r>
          <w:t>.2.</w:t>
        </w:r>
      </w:ins>
    </w:p>
    <w:p w14:paraId="2464C8EC" w14:textId="5CB7CB10" w:rsidR="00D5029D" w:rsidRPr="00E428D9" w:rsidDel="00E428D9" w:rsidRDefault="00E428D9" w:rsidP="00D5029D">
      <w:pPr>
        <w:rPr>
          <w:del w:id="80" w:author="Huawei2" w:date="2022-04-27T16:57:00Z"/>
          <w:lang w:eastAsia="zh-CN"/>
        </w:rPr>
      </w:pPr>
      <w:ins w:id="81" w:author="Huawei2" w:date="2022-04-27T16:56:00Z">
        <w:r>
          <w:t xml:space="preserve">As result of this action, the TSCTSF shall provision the </w:t>
        </w:r>
      </w:ins>
      <w:ins w:id="82" w:author="Huawei2" w:date="2022-04-27T16:57:00Z">
        <w:r>
          <w:t xml:space="preserve">updated </w:t>
        </w:r>
      </w:ins>
      <w:ins w:id="83" w:author="Huawei2" w:date="2022-04-27T16:56:00Z">
        <w:r>
          <w:t xml:space="preserve">sponsored data connectivity information to the PCF as described in in </w:t>
        </w:r>
        <w:r>
          <w:rPr>
            <w:lang w:eastAsia="zh-CN"/>
          </w:rPr>
          <w:t>3GPP TS 29.514 [20]</w:t>
        </w:r>
        <w:r>
          <w:t>.</w:t>
        </w:r>
      </w:ins>
    </w:p>
    <w:p w14:paraId="14056267" w14:textId="77777777" w:rsidR="00D5029D" w:rsidRDefault="00D5029D" w:rsidP="00D50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F164186" w14:textId="77777777" w:rsidR="00D5029D" w:rsidRDefault="00D5029D" w:rsidP="00D5029D">
      <w:pPr>
        <w:pStyle w:val="50"/>
      </w:pPr>
      <w:bookmarkStart w:id="84" w:name="_Toc89295608"/>
      <w:bookmarkStart w:id="85" w:name="_Toc94261329"/>
      <w:bookmarkStart w:id="86" w:name="_Toc100742259"/>
      <w:bookmarkStart w:id="87" w:name="_Toc94261332"/>
      <w:bookmarkStart w:id="88" w:name="_Toc100742262"/>
      <w:r>
        <w:t>5.3.2.4.1</w:t>
      </w:r>
      <w:r>
        <w:tab/>
        <w:t>General</w:t>
      </w:r>
      <w:bookmarkEnd w:id="84"/>
      <w:bookmarkEnd w:id="85"/>
      <w:bookmarkEnd w:id="86"/>
    </w:p>
    <w:p w14:paraId="43DCB5A1" w14:textId="77777777" w:rsidR="00D5029D" w:rsidRDefault="00D5029D" w:rsidP="00D5029D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</w:t>
      </w:r>
      <w:r>
        <w:t xml:space="preserve">delete the AF session with requested </w:t>
      </w:r>
      <w:proofErr w:type="spellStart"/>
      <w:r>
        <w:t>QoS</w:t>
      </w:r>
      <w:proofErr w:type="spellEnd"/>
      <w:r>
        <w:t xml:space="preserve"> or the AF session with requested </w:t>
      </w:r>
      <w:proofErr w:type="spellStart"/>
      <w:r>
        <w:t>QoS</w:t>
      </w:r>
      <w:proofErr w:type="spellEnd"/>
      <w:r>
        <w:t xml:space="preserve"> including Alternative Service Requirements</w:t>
      </w:r>
      <w:r w:rsidRPr="00140E21">
        <w:t>.</w:t>
      </w:r>
    </w:p>
    <w:p w14:paraId="0530B663" w14:textId="77777777" w:rsidR="00D5029D" w:rsidRDefault="00D5029D" w:rsidP="00D5029D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Delete</w:t>
      </w:r>
      <w:proofErr w:type="spellEnd"/>
      <w:r>
        <w:rPr>
          <w:noProof/>
          <w:lang w:eastAsia="zh-CN"/>
        </w:rPr>
        <w:t xml:space="preserve"> service operation are supported:</w:t>
      </w:r>
    </w:p>
    <w:p w14:paraId="38D19FB9" w14:textId="77777777" w:rsidR="00D5029D" w:rsidRDefault="00D5029D" w:rsidP="00D5029D">
      <w:pPr>
        <w:pStyle w:val="B10"/>
        <w:rPr>
          <w:ins w:id="89" w:author="Huawei2" w:date="2022-04-27T16:57:00Z"/>
          <w:noProof/>
          <w:lang w:val="fr-FR"/>
        </w:rPr>
      </w:pPr>
      <w:r w:rsidRPr="00F10D54">
        <w:rPr>
          <w:noProof/>
          <w:lang w:val="fr-FR"/>
        </w:rPr>
        <w:t>-</w:t>
      </w:r>
      <w:r w:rsidRPr="00F10D54">
        <w:rPr>
          <w:noProof/>
          <w:lang w:val="fr-FR"/>
        </w:rPr>
        <w:tab/>
      </w:r>
      <w:r w:rsidRPr="00F10D54">
        <w:rPr>
          <w:lang w:val="fr-FR"/>
        </w:rPr>
        <w:t xml:space="preserve">TSC AF application session </w:t>
      </w:r>
      <w:proofErr w:type="spellStart"/>
      <w:r w:rsidRPr="00F10D54">
        <w:rPr>
          <w:lang w:val="fr-FR"/>
        </w:rPr>
        <w:t>context</w:t>
      </w:r>
      <w:proofErr w:type="spellEnd"/>
      <w:r w:rsidRPr="00F10D54">
        <w:rPr>
          <w:lang w:val="fr-FR"/>
        </w:rPr>
        <w:t xml:space="preserve"> </w:t>
      </w:r>
      <w:proofErr w:type="spellStart"/>
      <w:r w:rsidRPr="00F10D54">
        <w:rPr>
          <w:lang w:val="fr-FR"/>
        </w:rPr>
        <w:t>termination</w:t>
      </w:r>
      <w:proofErr w:type="spellEnd"/>
      <w:r w:rsidRPr="00F10D54">
        <w:rPr>
          <w:noProof/>
          <w:lang w:val="fr-FR"/>
        </w:rPr>
        <w:t>.</w:t>
      </w:r>
    </w:p>
    <w:p w14:paraId="49542BF2" w14:textId="6DD9BD61" w:rsidR="00BB22D7" w:rsidRPr="00F10D54" w:rsidRDefault="00BB22D7" w:rsidP="00D5029D">
      <w:pPr>
        <w:pStyle w:val="B10"/>
        <w:rPr>
          <w:noProof/>
          <w:lang w:val="fr-FR"/>
        </w:rPr>
      </w:pPr>
      <w:ins w:id="90" w:author="Huawei2" w:date="2022-04-27T16:57:00Z">
        <w:r>
          <w:rPr>
            <w:noProof/>
            <w:lang w:val="fr-FR"/>
          </w:rPr>
          <w:t>-</w:t>
        </w:r>
        <w:r>
          <w:rPr>
            <w:noProof/>
            <w:lang w:val="fr-FR"/>
          </w:rPr>
          <w:tab/>
        </w:r>
        <w:r>
          <w:t>Reporting usage for sponsored data connectivity</w:t>
        </w:r>
      </w:ins>
    </w:p>
    <w:p w14:paraId="7F09D6DB" w14:textId="77777777" w:rsidR="00D5029D" w:rsidRDefault="00D5029D" w:rsidP="00D50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90840F" w14:textId="77777777" w:rsidR="00D5029D" w:rsidRDefault="00D5029D" w:rsidP="00D5029D">
      <w:pPr>
        <w:pStyle w:val="50"/>
        <w:rPr>
          <w:ins w:id="91" w:author="Huawei2" w:date="2022-04-27T16:01:00Z"/>
        </w:rPr>
      </w:pPr>
      <w:bookmarkStart w:id="92" w:name="_Toc28012366"/>
      <w:bookmarkStart w:id="93" w:name="_Toc36038316"/>
      <w:bookmarkStart w:id="94" w:name="_Toc45133585"/>
      <w:bookmarkStart w:id="95" w:name="_Toc51762339"/>
      <w:bookmarkStart w:id="96" w:name="_Toc59016910"/>
      <w:bookmarkStart w:id="97" w:name="_Toc97282652"/>
      <w:ins w:id="98" w:author="Huawei2" w:date="2022-04-27T16:01:00Z">
        <w:r>
          <w:t>5.3.2.4</w:t>
        </w:r>
        <w:proofErr w:type="gramStart"/>
        <w:r>
          <w:t>.x1</w:t>
        </w:r>
        <w:proofErr w:type="gramEnd"/>
        <w:r>
          <w:tab/>
          <w:t>Reporting usage for sponsored data connectivity</w:t>
        </w:r>
        <w:bookmarkEnd w:id="92"/>
        <w:bookmarkEnd w:id="93"/>
        <w:bookmarkEnd w:id="94"/>
        <w:bookmarkEnd w:id="95"/>
        <w:bookmarkEnd w:id="96"/>
        <w:bookmarkEnd w:id="97"/>
      </w:ins>
    </w:p>
    <w:p w14:paraId="53271574" w14:textId="2A5798F7" w:rsidR="00D5029D" w:rsidRDefault="009A3B91" w:rsidP="00D5029D">
      <w:pPr>
        <w:rPr>
          <w:ins w:id="99" w:author="Huawei2" w:date="2022-04-27T16:01:00Z"/>
          <w:noProof/>
        </w:rPr>
      </w:pPr>
      <w:ins w:id="100" w:author="Huawei2" w:date="2022-04-27T16:57:00Z">
        <w:r>
          <w:t xml:space="preserve">When </w:t>
        </w:r>
        <w:r w:rsidR="00BB22D7">
          <w:t>T</w:t>
        </w:r>
      </w:ins>
      <w:ins w:id="101" w:author="Huawei2" w:date="2022-04-27T16:01:00Z">
        <w:r w:rsidR="00D5029D">
          <w:t xml:space="preserve">he </w:t>
        </w:r>
        <w:r w:rsidR="00D5029D">
          <w:rPr>
            <w:noProof/>
          </w:rPr>
          <w:t>NF service consumer</w:t>
        </w:r>
        <w:r w:rsidR="00D5029D">
          <w:t xml:space="preserve"> indicated to enable sponsored data connectivity and the </w:t>
        </w:r>
        <w:r w:rsidR="00D5029D">
          <w:rPr>
            <w:noProof/>
          </w:rPr>
          <w:t>NF service consumer</w:t>
        </w:r>
        <w:r w:rsidR="00D5029D">
          <w:t xml:space="preserve"> provided usage thresholds for such sponsor to the </w:t>
        </w:r>
      </w:ins>
      <w:ins w:id="102" w:author="Huawei2" w:date="2022-04-27T16:58:00Z">
        <w:r>
          <w:t>TSCTSF</w:t>
        </w:r>
      </w:ins>
      <w:ins w:id="103" w:author="Huawei2" w:date="2022-04-27T16:01:00Z">
        <w:r w:rsidR="00D5029D">
          <w:t xml:space="preserve">, the </w:t>
        </w:r>
      </w:ins>
      <w:ins w:id="104" w:author="Huawei2" w:date="2022-04-27T16:58:00Z">
        <w:r>
          <w:t>TSCTSF</w:t>
        </w:r>
      </w:ins>
      <w:ins w:id="105" w:author="Huawei2" w:date="2022-04-27T16:01:00Z">
        <w:r w:rsidR="00D5029D">
          <w:t xml:space="preserve"> shall report accumulated usage to the </w:t>
        </w:r>
        <w:r w:rsidR="00D5029D">
          <w:rPr>
            <w:noProof/>
          </w:rPr>
          <w:t>NF service consumer</w:t>
        </w:r>
        <w:r w:rsidR="00D5029D">
          <w:t xml:space="preserve"> using the response o</w:t>
        </w:r>
        <w:r w:rsidR="00D5029D">
          <w:rPr>
            <w:noProof/>
          </w:rPr>
          <w:t xml:space="preserve">f the </w:t>
        </w:r>
      </w:ins>
      <w:ins w:id="106" w:author="Huawei2" w:date="2022-04-27T16:59:00Z">
        <w:r w:rsidRPr="009A3B91">
          <w:rPr>
            <w:noProof/>
            <w:rPrChange w:id="107" w:author="Huawei2" w:date="2022-04-27T16:59:00Z">
              <w:rPr>
                <w:lang w:val="en-US"/>
              </w:rPr>
            </w:rPrChange>
          </w:rPr>
          <w:t>Ntsctsf_QoSandTSCAssistance_Delete</w:t>
        </w:r>
      </w:ins>
      <w:ins w:id="108" w:author="Huawei2" w:date="2022-04-27T16:01:00Z">
        <w:r w:rsidR="00D5029D">
          <w:rPr>
            <w:noProof/>
          </w:rPr>
          <w:t xml:space="preserve"> service operation.</w:t>
        </w:r>
      </w:ins>
    </w:p>
    <w:p w14:paraId="1D6EF376" w14:textId="77777777" w:rsidR="00D5029D" w:rsidRDefault="00D5029D" w:rsidP="00D5029D">
      <w:pPr>
        <w:rPr>
          <w:ins w:id="109" w:author="Huawei2" w:date="2022-04-27T16:01:00Z"/>
          <w:noProof/>
        </w:rPr>
      </w:pPr>
      <w:ins w:id="110" w:author="Huawei2" w:date="2022-04-27T16:01:00Z">
        <w:r>
          <w:rPr>
            <w:noProof/>
          </w:rPr>
          <w:t>This procedure is initiated when:</w:t>
        </w:r>
      </w:ins>
    </w:p>
    <w:p w14:paraId="447EB40F" w14:textId="689F87CA" w:rsidR="00D5029D" w:rsidRDefault="00D5029D" w:rsidP="00D5029D">
      <w:pPr>
        <w:pStyle w:val="B10"/>
        <w:rPr>
          <w:ins w:id="111" w:author="Huawei2" w:date="2022-04-27T16:01:00Z"/>
        </w:rPr>
      </w:pPr>
      <w:ins w:id="112" w:author="Huawei2" w:date="2022-04-27T16:0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</w:ins>
      <w:ins w:id="113" w:author="Huawei2" w:date="2022-04-27T17:00:00Z">
        <w:r w:rsidR="009A3B91">
          <w:t>Individual TSC Application Session</w:t>
        </w:r>
      </w:ins>
      <w:ins w:id="114" w:author="Huawei2" w:date="2022-04-27T16:01:00Z">
        <w:r>
          <w:t xml:space="preserve">" is deleted by the </w:t>
        </w:r>
        <w:r>
          <w:rPr>
            <w:noProof/>
          </w:rPr>
          <w:t>NF service consumer</w:t>
        </w:r>
        <w:r>
          <w:t>; or</w:t>
        </w:r>
      </w:ins>
    </w:p>
    <w:p w14:paraId="4BCE7426" w14:textId="3B8E9965" w:rsidR="00D5029D" w:rsidRDefault="00D5029D" w:rsidP="00D5029D">
      <w:pPr>
        <w:pStyle w:val="B10"/>
        <w:rPr>
          <w:ins w:id="115" w:author="Huawei2" w:date="2022-04-27T16:01:00Z"/>
        </w:rPr>
      </w:pPr>
      <w:ins w:id="116" w:author="Huawei2" w:date="2022-04-27T16:01:00Z">
        <w:r>
          <w:t>-</w:t>
        </w:r>
        <w:r>
          <w:tab/>
          <w:t xml:space="preserve">the </w:t>
        </w:r>
      </w:ins>
      <w:ins w:id="117" w:author="Huawei2" w:date="2022-04-27T17:00:00Z">
        <w:r w:rsidR="009A3B91">
          <w:t>TSCTSF</w:t>
        </w:r>
      </w:ins>
      <w:ins w:id="118" w:author="Huawei2" w:date="2022-04-27T16:01:00Z">
        <w:r>
          <w:t xml:space="preserve"> requests the deletion of the "</w:t>
        </w:r>
      </w:ins>
      <w:ins w:id="119" w:author="Huawei2" w:date="2022-04-27T17:00:00Z">
        <w:r w:rsidR="009A3B91">
          <w:t>Individual TSC Application Session</w:t>
        </w:r>
      </w:ins>
      <w:ins w:id="120" w:author="Huawei2" w:date="2022-04-27T16:01:00Z">
        <w:r>
          <w:t xml:space="preserve">" to the </w:t>
        </w:r>
        <w:r>
          <w:rPr>
            <w:noProof/>
          </w:rPr>
          <w:t>NF service consumer</w:t>
        </w:r>
        <w:r>
          <w:t>, as described in clause </w:t>
        </w:r>
      </w:ins>
      <w:ins w:id="121" w:author="Huawei2" w:date="2022-04-27T17:01:00Z">
        <w:r w:rsidR="009A3B91">
          <w:t>5.2.</w:t>
        </w:r>
      </w:ins>
      <w:ins w:id="122" w:author="Huawei2" w:date="2022-04-27T16:01:00Z">
        <w:r>
          <w:t xml:space="preserve">2.5.3, due to PDU session termination, the termination of all the service data flows of the </w:t>
        </w:r>
      </w:ins>
      <w:ins w:id="123" w:author="Huawei2" w:date="2022-04-27T17:01:00Z">
        <w:r w:rsidR="009A3B91">
          <w:t>Individual TSC Application Session.</w:t>
        </w:r>
      </w:ins>
    </w:p>
    <w:p w14:paraId="4A4AA155" w14:textId="04C52A74" w:rsidR="00D5029D" w:rsidRDefault="00D5029D" w:rsidP="00D5029D">
      <w:pPr>
        <w:rPr>
          <w:ins w:id="124" w:author="Huawei2" w:date="2022-04-27T16:01:00Z"/>
        </w:rPr>
      </w:pPr>
      <w:ins w:id="125" w:author="Huawei2" w:date="2022-04-27T16:01:00Z">
        <w:r>
          <w:t xml:space="preserve">To report the accumulated usage, the </w:t>
        </w:r>
      </w:ins>
      <w:ins w:id="126" w:author="Huawei2" w:date="2022-04-27T17:02:00Z">
        <w:r w:rsidR="009A3B91">
          <w:t>TSCTSF</w:t>
        </w:r>
      </w:ins>
      <w:ins w:id="127" w:author="Huawei2" w:date="2022-04-27T16:01:00Z">
        <w:r>
          <w:t xml:space="preserve"> shall immediately configure the </w:t>
        </w:r>
      </w:ins>
      <w:ins w:id="128" w:author="Huawei2" w:date="2022-04-27T17:02:00Z">
        <w:r w:rsidR="009A3B91">
          <w:t>PCF</w:t>
        </w:r>
      </w:ins>
      <w:ins w:id="129" w:author="Huawei2" w:date="2022-04-27T16:01:00Z">
        <w:r>
          <w:t xml:space="preserve"> to retrieve the accumulated usage as specified in 3GPP TS 29.51</w:t>
        </w:r>
      </w:ins>
      <w:ins w:id="130" w:author="Huawei2" w:date="2022-04-27T17:02:00Z">
        <w:r w:rsidR="009A3B91">
          <w:t>4</w:t>
        </w:r>
      </w:ins>
      <w:ins w:id="131" w:author="Huawei2" w:date="2022-04-27T16:01:00Z">
        <w:r>
          <w:t> [</w:t>
        </w:r>
      </w:ins>
      <w:ins w:id="132" w:author="Huawei2" w:date="2022-04-27T17:02:00Z">
        <w:r w:rsidR="009A3B91">
          <w:t>20</w:t>
        </w:r>
      </w:ins>
      <w:ins w:id="133" w:author="Huawei2" w:date="2022-04-27T16:01:00Z">
        <w:r>
          <w:t xml:space="preserve">]. </w:t>
        </w:r>
        <w:r>
          <w:rPr>
            <w:lang w:eastAsia="zh-CN"/>
          </w:rPr>
          <w:t xml:space="preserve">When the </w:t>
        </w:r>
      </w:ins>
      <w:ins w:id="134" w:author="Huawei2" w:date="2022-04-27T17:02:00Z">
        <w:r w:rsidR="009A3B91">
          <w:rPr>
            <w:lang w:eastAsia="zh-CN"/>
          </w:rPr>
          <w:t>TSCTSF</w:t>
        </w:r>
      </w:ins>
      <w:ins w:id="135" w:author="Huawei2" w:date="2022-04-27T16:01:00Z">
        <w:r>
          <w:rPr>
            <w:lang w:eastAsia="zh-CN"/>
          </w:rPr>
          <w:t xml:space="preserve"> receives the usage information from the </w:t>
        </w:r>
      </w:ins>
      <w:ins w:id="136" w:author="Huawei2" w:date="2022-04-27T17:52:00Z">
        <w:r w:rsidR="00517EBC">
          <w:rPr>
            <w:rFonts w:hint="eastAsia"/>
            <w:lang w:eastAsia="zh-CN"/>
          </w:rPr>
          <w:t>PCF</w:t>
        </w:r>
      </w:ins>
      <w:ins w:id="137" w:author="Huawei2" w:date="2022-04-27T16:01:00Z">
        <w:r>
          <w:rPr>
            <w:lang w:eastAsia="zh-CN"/>
          </w:rPr>
          <w:t>, t</w:t>
        </w:r>
        <w:r>
          <w:t xml:space="preserve">he </w:t>
        </w:r>
      </w:ins>
      <w:ins w:id="138" w:author="Huawei2" w:date="2022-04-27T17:52:00Z">
        <w:r w:rsidR="00517EBC">
          <w:t>TSCTSF</w:t>
        </w:r>
      </w:ins>
      <w:ins w:id="139" w:author="Huawei2" w:date="2022-04-27T16:01:00Z">
        <w:r>
          <w:t xml:space="preserve"> shall notify the </w:t>
        </w:r>
        <w:r>
          <w:rPr>
            <w:noProof/>
          </w:rPr>
          <w:t>NF service consumer</w:t>
        </w:r>
        <w:r>
          <w:t xml:space="preserve"> by including the "</w:t>
        </w:r>
        <w:proofErr w:type="spellStart"/>
        <w:r>
          <w:t>EventsNotification</w:t>
        </w:r>
        <w:proofErr w:type="spellEnd"/>
        <w:r>
          <w:t>" data type in the response of the HTTP POST request as described in clause </w:t>
        </w:r>
      </w:ins>
      <w:ins w:id="140" w:author="Huawei2" w:date="2022-04-27T17:02:00Z">
        <w:r w:rsidR="009A3B91">
          <w:t>5.3</w:t>
        </w:r>
      </w:ins>
      <w:ins w:id="141" w:author="Huawei2" w:date="2022-04-27T16:01:00Z">
        <w:r>
          <w:t>.2.4.2.</w:t>
        </w:r>
      </w:ins>
    </w:p>
    <w:p w14:paraId="00F68E1E" w14:textId="77777777" w:rsidR="00784DA7" w:rsidRDefault="00784DA7" w:rsidP="00784DA7">
      <w:pPr>
        <w:rPr>
          <w:ins w:id="142" w:author="Huawei2" w:date="2022-04-27T17:06:00Z"/>
        </w:rPr>
      </w:pPr>
      <w:ins w:id="143" w:author="Huawei2" w:date="2022-04-27T17:06:00Z">
        <w:r>
          <w:t>The TSCTSF shall within an instance of "events" attribute include:</w:t>
        </w:r>
      </w:ins>
    </w:p>
    <w:p w14:paraId="0DB6CFF2" w14:textId="0655578B" w:rsidR="00784DA7" w:rsidRDefault="00784DA7" w:rsidP="00784DA7">
      <w:pPr>
        <w:pStyle w:val="B10"/>
        <w:rPr>
          <w:ins w:id="144" w:author="Huawei2" w:date="2022-04-27T17:06:00Z"/>
        </w:rPr>
      </w:pPr>
      <w:ins w:id="145" w:author="Huawei2" w:date="2022-04-27T17:06:00Z">
        <w:r>
          <w:t>-</w:t>
        </w:r>
        <w:r>
          <w:tab/>
          <w:t>"USAGE_REPORT" within the "event" attribute;</w:t>
        </w:r>
      </w:ins>
    </w:p>
    <w:p w14:paraId="6F713D9B" w14:textId="245AA537" w:rsidR="00784DA7" w:rsidRPr="00554C7C" w:rsidRDefault="00784DA7" w:rsidP="00E90608">
      <w:pPr>
        <w:pStyle w:val="B10"/>
        <w:rPr>
          <w:ins w:id="146" w:author="Huawei2" w:date="2022-04-27T17:06:00Z"/>
        </w:rPr>
      </w:pPr>
      <w:ins w:id="147" w:author="Huawei2" w:date="2022-04-27T17:06:00Z">
        <w:r>
          <w:t>-</w:t>
        </w:r>
        <w:r>
          <w:tab/>
          <w:t>accumulated usage within</w:t>
        </w:r>
      </w:ins>
      <w:ins w:id="148" w:author="Huawei2" w:date="2022-04-27T17:07:00Z">
        <w:r>
          <w:t xml:space="preserve"> the "</w:t>
        </w:r>
      </w:ins>
      <w:proofErr w:type="spellStart"/>
      <w:ins w:id="149" w:author="Huawei2" w:date="2022-04-27T17:38:00Z">
        <w:r w:rsidR="004315CE">
          <w:t>usgRep</w:t>
        </w:r>
      </w:ins>
      <w:proofErr w:type="spellEnd"/>
      <w:ins w:id="150" w:author="Huawei2" w:date="2022-04-27T17:07:00Z">
        <w:r>
          <w:t>" attribute.</w:t>
        </w:r>
      </w:ins>
    </w:p>
    <w:p w14:paraId="24A37FD6" w14:textId="77777777" w:rsidR="00D5029D" w:rsidRDefault="00D5029D" w:rsidP="00D50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B85263" w14:textId="77777777" w:rsidR="00D5029D" w:rsidRDefault="00D5029D" w:rsidP="00D5029D">
      <w:pPr>
        <w:pStyle w:val="50"/>
      </w:pPr>
      <w:r>
        <w:t>5.3.2.5.1</w:t>
      </w:r>
      <w:r>
        <w:tab/>
      </w:r>
      <w:r>
        <w:tab/>
        <w:t>General</w:t>
      </w:r>
      <w:bookmarkEnd w:id="87"/>
      <w:bookmarkEnd w:id="88"/>
    </w:p>
    <w:p w14:paraId="673D6280" w14:textId="77777777" w:rsidR="00D5029D" w:rsidRDefault="00D5029D" w:rsidP="00D5029D">
      <w:r>
        <w:t xml:space="preserve">The </w:t>
      </w:r>
      <w:proofErr w:type="spellStart"/>
      <w:r w:rsidRPr="00D43F41">
        <w:t>Ntsctsf_QoSandTSCAssistance_</w:t>
      </w:r>
      <w:r>
        <w:t>Notify</w:t>
      </w:r>
      <w:proofErr w:type="spellEnd"/>
      <w:r>
        <w:t xml:space="preserve">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TSC application session context occurred or that the TSC application session context is no longer valid.</w:t>
      </w:r>
    </w:p>
    <w:p w14:paraId="38F8ADBB" w14:textId="77777777" w:rsidR="00D5029D" w:rsidRDefault="00D5029D" w:rsidP="00D5029D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D43F41">
        <w:t>Ntsctsf_QoSandTSCAssistance_</w:t>
      </w:r>
      <w:r>
        <w:t>Notify</w:t>
      </w:r>
      <w:proofErr w:type="spellEnd"/>
      <w:r>
        <w:rPr>
          <w:lang w:eastAsia="zh-CN"/>
        </w:rPr>
        <w:t xml:space="preserve"> service operation are supported:</w:t>
      </w:r>
    </w:p>
    <w:p w14:paraId="372DA19F" w14:textId="77777777" w:rsidR="00D5029D" w:rsidRDefault="00D5029D" w:rsidP="00D5029D">
      <w:pPr>
        <w:pStyle w:val="B10"/>
      </w:pPr>
      <w:r>
        <w:t>-</w:t>
      </w:r>
      <w:r>
        <w:tab/>
        <w:t>Notification about TSC application session context event.</w:t>
      </w:r>
    </w:p>
    <w:p w14:paraId="6C9E1D90" w14:textId="77777777" w:rsidR="00D5029D" w:rsidRDefault="00D5029D" w:rsidP="00D5029D">
      <w:pPr>
        <w:ind w:left="568" w:hanging="284"/>
      </w:pPr>
      <w:r>
        <w:t>-</w:t>
      </w:r>
      <w:r>
        <w:tab/>
        <w:t>Notification about TSC application session context termination.</w:t>
      </w:r>
    </w:p>
    <w:p w14:paraId="08E0FE20" w14:textId="77777777" w:rsidR="00D5029D" w:rsidRDefault="00D5029D" w:rsidP="00D5029D">
      <w:pPr>
        <w:ind w:left="568" w:hanging="284"/>
      </w:pPr>
      <w:r>
        <w:t>-</w:t>
      </w:r>
      <w:r>
        <w:tab/>
        <w:t xml:space="preserve">Notification about Service Data Flow </w:t>
      </w:r>
      <w:proofErr w:type="spellStart"/>
      <w:r>
        <w:t>QoS</w:t>
      </w:r>
      <w:proofErr w:type="spellEnd"/>
      <w:r>
        <w:t xml:space="preserve"> notification control.</w:t>
      </w:r>
    </w:p>
    <w:p w14:paraId="3A81B8D0" w14:textId="77777777" w:rsidR="00D5029D" w:rsidRDefault="00D5029D" w:rsidP="00D5029D">
      <w:pPr>
        <w:ind w:left="568" w:hanging="284"/>
      </w:pPr>
      <w:r>
        <w:t>-</w:t>
      </w:r>
      <w:r>
        <w:tab/>
        <w:t>Notification about Service Data Flow Deactivation</w:t>
      </w:r>
    </w:p>
    <w:p w14:paraId="1D9BDD54" w14:textId="77777777" w:rsidR="00D5029D" w:rsidRDefault="00D5029D" w:rsidP="00D5029D">
      <w:pPr>
        <w:ind w:left="568" w:hanging="284"/>
      </w:pPr>
      <w:r>
        <w:t>-</w:t>
      </w:r>
      <w:r>
        <w:tab/>
        <w:t>Notification about resources allocation outcome.</w:t>
      </w:r>
    </w:p>
    <w:p w14:paraId="7F86AA37" w14:textId="77777777" w:rsidR="00D5029D" w:rsidRDefault="00D5029D" w:rsidP="00D5029D">
      <w:pPr>
        <w:ind w:left="568" w:hanging="284"/>
        <w:rPr>
          <w:ins w:id="151" w:author="Huawei2" w:date="2022-04-27T17:09:00Z"/>
        </w:rPr>
      </w:pPr>
      <w:r>
        <w:t>-</w:t>
      </w:r>
      <w:r>
        <w:tab/>
        <w:t xml:space="preserve">Notification about Service Data Flow </w:t>
      </w:r>
      <w:proofErr w:type="spellStart"/>
      <w:r>
        <w:t>QoS</w:t>
      </w:r>
      <w:proofErr w:type="spellEnd"/>
      <w:r>
        <w:t xml:space="preserve"> Monitoring control.</w:t>
      </w:r>
    </w:p>
    <w:p w14:paraId="27C2A7CC" w14:textId="736149D9" w:rsidR="00E90608" w:rsidRDefault="00E90608" w:rsidP="00D5029D">
      <w:pPr>
        <w:ind w:left="568" w:hanging="284"/>
      </w:pPr>
      <w:ins w:id="152" w:author="Huawei2" w:date="2022-04-27T17:09:00Z">
        <w:r>
          <w:t>-</w:t>
        </w:r>
        <w:r>
          <w:tab/>
          <w:t>Reporting usage for sponsored data connectivity.</w:t>
        </w:r>
      </w:ins>
    </w:p>
    <w:p w14:paraId="7BC9B668" w14:textId="77777777" w:rsidR="00D5029D" w:rsidRDefault="00D5029D" w:rsidP="00D50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9F54C8C" w14:textId="77777777" w:rsidR="00D5029D" w:rsidRDefault="00D5029D" w:rsidP="00D5029D">
      <w:pPr>
        <w:pStyle w:val="50"/>
        <w:rPr>
          <w:ins w:id="153" w:author="Huawei2" w:date="2022-04-27T16:01:00Z"/>
        </w:rPr>
      </w:pPr>
      <w:bookmarkStart w:id="154" w:name="_Toc28012381"/>
      <w:bookmarkStart w:id="155" w:name="_Toc36038331"/>
      <w:bookmarkStart w:id="156" w:name="_Toc45133600"/>
      <w:bookmarkStart w:id="157" w:name="_Toc51762354"/>
      <w:bookmarkStart w:id="158" w:name="_Toc59016926"/>
      <w:bookmarkStart w:id="159" w:name="_Toc97282668"/>
      <w:ins w:id="160" w:author="Huawei2" w:date="2022-04-27T16:01:00Z">
        <w:r>
          <w:t>5.3.2.5</w:t>
        </w:r>
        <w:proofErr w:type="gramStart"/>
        <w:r>
          <w:t>.x1</w:t>
        </w:r>
        <w:proofErr w:type="gramEnd"/>
        <w:r>
          <w:tab/>
          <w:t>Reporting usage for sponsored data connectivity</w:t>
        </w:r>
        <w:bookmarkEnd w:id="154"/>
        <w:bookmarkEnd w:id="155"/>
        <w:bookmarkEnd w:id="156"/>
        <w:bookmarkEnd w:id="157"/>
        <w:bookmarkEnd w:id="158"/>
        <w:bookmarkEnd w:id="159"/>
      </w:ins>
    </w:p>
    <w:p w14:paraId="0286768C" w14:textId="1AFA4590" w:rsidR="00D5029D" w:rsidRDefault="00D5029D" w:rsidP="00D5029D">
      <w:pPr>
        <w:rPr>
          <w:ins w:id="161" w:author="Huawei2" w:date="2022-04-27T16:01:00Z"/>
        </w:rPr>
      </w:pPr>
      <w:ins w:id="162" w:author="Huawei2" w:date="2022-04-27T16:01:00Z">
        <w:r>
          <w:t xml:space="preserve">When the </w:t>
        </w:r>
        <w:r>
          <w:rPr>
            <w:noProof/>
          </w:rPr>
          <w:t>NF service consumer</w:t>
        </w:r>
        <w:r>
          <w:t xml:space="preserve"> enabled sponsored data connectivity and the </w:t>
        </w:r>
        <w:r>
          <w:rPr>
            <w:noProof/>
          </w:rPr>
          <w:t>NF service consumer</w:t>
        </w:r>
        <w:r>
          <w:t xml:space="preserve"> provided usage thresholds for such sponsor to the </w:t>
        </w:r>
      </w:ins>
      <w:ins w:id="163" w:author="Huawei2" w:date="2022-04-27T17:13:00Z">
        <w:r w:rsidR="00E90608">
          <w:t>TSCTSF</w:t>
        </w:r>
      </w:ins>
      <w:ins w:id="164" w:author="Huawei2" w:date="2022-04-27T16:01:00Z">
        <w:r>
          <w:t xml:space="preserve">, the </w:t>
        </w:r>
      </w:ins>
      <w:ins w:id="165" w:author="Huawei2" w:date="2022-04-27T17:13:00Z">
        <w:r w:rsidR="00E90608">
          <w:t>TSCTSF</w:t>
        </w:r>
      </w:ins>
      <w:ins w:id="166" w:author="Huawei2" w:date="2022-04-27T16:01:00Z">
        <w:r>
          <w:t xml:space="preserve"> shall report accumulated usage to the </w:t>
        </w:r>
        <w:r>
          <w:rPr>
            <w:noProof/>
          </w:rPr>
          <w:t>NF service consumer</w:t>
        </w:r>
        <w:r>
          <w:t xml:space="preserve"> using the </w:t>
        </w:r>
      </w:ins>
      <w:proofErr w:type="spellStart"/>
      <w:ins w:id="167" w:author="Huawei2" w:date="2022-04-27T17:13:00Z">
        <w:r w:rsidR="00E90608">
          <w:rPr>
            <w:lang w:eastAsia="ja-JP"/>
          </w:rPr>
          <w:t>Npcf_</w:t>
        </w:r>
        <w:r w:rsidR="00E90608">
          <w:rPr>
            <w:lang w:eastAsia="zh-CN"/>
          </w:rPr>
          <w:t>PolicyAuthorization_</w:t>
        </w:r>
        <w:r w:rsidR="00E90608">
          <w:rPr>
            <w:lang w:eastAsia="ja-JP"/>
          </w:rPr>
          <w:t>Notify</w:t>
        </w:r>
      </w:ins>
      <w:proofErr w:type="spellEnd"/>
      <w:ins w:id="168" w:author="Huawei2" w:date="2022-04-27T16:01:00Z">
        <w:r>
          <w:t xml:space="preserve"> service operation when:</w:t>
        </w:r>
      </w:ins>
    </w:p>
    <w:p w14:paraId="7B7E8A9C" w14:textId="74EEA9A1" w:rsidR="00D5029D" w:rsidRDefault="00D5029D" w:rsidP="00D5029D">
      <w:pPr>
        <w:pStyle w:val="B10"/>
        <w:rPr>
          <w:ins w:id="169" w:author="Huawei2" w:date="2022-04-27T16:01:00Z"/>
        </w:rPr>
      </w:pPr>
      <w:ins w:id="170" w:author="Huawei2" w:date="2022-04-27T16:0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171" w:author="Huawei2" w:date="2022-04-27T17:14:00Z">
        <w:r w:rsidR="00E90608">
          <w:t>TSCTSF</w:t>
        </w:r>
      </w:ins>
      <w:ins w:id="172" w:author="Huawei2" w:date="2022-04-27T16:01:00Z">
        <w:r>
          <w:t xml:space="preserve"> detects that the usage threshold provided by the </w:t>
        </w:r>
        <w:r>
          <w:rPr>
            <w:noProof/>
          </w:rPr>
          <w:t>NF service consumer</w:t>
        </w:r>
        <w:r>
          <w:t xml:space="preserve"> has been reached; or</w:t>
        </w:r>
      </w:ins>
    </w:p>
    <w:p w14:paraId="409873E4" w14:textId="77777777" w:rsidR="00D5029D" w:rsidRDefault="00D5029D" w:rsidP="00D5029D">
      <w:pPr>
        <w:pStyle w:val="B10"/>
        <w:rPr>
          <w:ins w:id="173" w:author="Huawei2" w:date="2022-04-27T16:01:00Z"/>
        </w:rPr>
      </w:pPr>
      <w:ins w:id="174" w:author="Huawei2" w:date="2022-04-27T16:0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>
          <w:rPr>
            <w:noProof/>
          </w:rPr>
          <w:t>NF service consumer</w:t>
        </w:r>
        <w:r>
          <w:t xml:space="preserve"> disables the sponsored data connectivity.</w:t>
        </w:r>
      </w:ins>
    </w:p>
    <w:p w14:paraId="33A2CDEB" w14:textId="75E6E0D1" w:rsidR="00D5029D" w:rsidRDefault="00D5029D" w:rsidP="00D5029D">
      <w:pPr>
        <w:rPr>
          <w:ins w:id="175" w:author="Huawei2" w:date="2022-04-27T16:01:00Z"/>
        </w:rPr>
      </w:pPr>
      <w:ins w:id="176" w:author="Huawei2" w:date="2022-04-27T16:01:00Z">
        <w:r>
          <w:t xml:space="preserve">The </w:t>
        </w:r>
      </w:ins>
      <w:ins w:id="177" w:author="Huawei2" w:date="2022-04-27T17:14:00Z">
        <w:r w:rsidR="00E90608">
          <w:t>TSCTSF</w:t>
        </w:r>
      </w:ins>
      <w:ins w:id="178" w:author="Huawei2" w:date="2022-04-27T16:01:00Z">
        <w:r>
          <w:t xml:space="preserve"> shall notify the </w:t>
        </w:r>
        <w:r>
          <w:rPr>
            <w:noProof/>
          </w:rPr>
          <w:t>NF service consumer</w:t>
        </w:r>
        <w:r>
          <w:t xml:space="preserve"> of the accumulated usage by including the "</w:t>
        </w:r>
        <w:proofErr w:type="spellStart"/>
        <w:r>
          <w:t>EventsNotification</w:t>
        </w:r>
        <w:proofErr w:type="spellEnd"/>
        <w:r>
          <w:t>" data type in the body of the HTTP POST request as described in clause </w:t>
        </w:r>
      </w:ins>
      <w:ins w:id="179" w:author="Huawei2" w:date="2022-04-27T17:14:00Z">
        <w:r w:rsidR="00E90608">
          <w:t>5.3.</w:t>
        </w:r>
      </w:ins>
      <w:ins w:id="180" w:author="Huawei2" w:date="2022-04-27T16:01:00Z">
        <w:r>
          <w:t>2.5.2.</w:t>
        </w:r>
      </w:ins>
    </w:p>
    <w:p w14:paraId="5BB3DE40" w14:textId="77777777" w:rsidR="00E90608" w:rsidRDefault="00E90608" w:rsidP="00E90608">
      <w:pPr>
        <w:rPr>
          <w:ins w:id="181" w:author="Huawei2" w:date="2022-04-27T17:14:00Z"/>
        </w:rPr>
      </w:pPr>
      <w:ins w:id="182" w:author="Huawei2" w:date="2022-04-27T17:14:00Z">
        <w:r>
          <w:t>The TSCTSF shall within an instance of "events" attribute include:</w:t>
        </w:r>
      </w:ins>
    </w:p>
    <w:p w14:paraId="1E6227A7" w14:textId="77777777" w:rsidR="00E90608" w:rsidRDefault="00E90608" w:rsidP="00E90608">
      <w:pPr>
        <w:pStyle w:val="B10"/>
        <w:rPr>
          <w:ins w:id="183" w:author="Huawei2" w:date="2022-04-27T17:14:00Z"/>
        </w:rPr>
      </w:pPr>
      <w:ins w:id="184" w:author="Huawei2" w:date="2022-04-27T17:14:00Z">
        <w:r>
          <w:t>-</w:t>
        </w:r>
        <w:r>
          <w:tab/>
          <w:t>"USAGE_REPORT" within the "event" attribute;</w:t>
        </w:r>
      </w:ins>
    </w:p>
    <w:p w14:paraId="3697E272" w14:textId="6A71144E" w:rsidR="00E90608" w:rsidRPr="00554C7C" w:rsidRDefault="00E90608" w:rsidP="00E90608">
      <w:pPr>
        <w:pStyle w:val="B10"/>
        <w:rPr>
          <w:ins w:id="185" w:author="Huawei2" w:date="2022-04-27T17:14:00Z"/>
        </w:rPr>
      </w:pPr>
      <w:ins w:id="186" w:author="Huawei2" w:date="2022-04-27T17:14:00Z">
        <w:r>
          <w:t>-</w:t>
        </w:r>
        <w:r>
          <w:tab/>
          <w:t>accumulated usage within the "</w:t>
        </w:r>
      </w:ins>
      <w:proofErr w:type="spellStart"/>
      <w:ins w:id="187" w:author="Huawei2" w:date="2022-04-27T17:37:00Z">
        <w:r w:rsidR="004315CE">
          <w:t>usgRep</w:t>
        </w:r>
      </w:ins>
      <w:proofErr w:type="spellEnd"/>
      <w:ins w:id="188" w:author="Huawei2" w:date="2022-04-27T17:14:00Z">
        <w:r>
          <w:t>" attribute.</w:t>
        </w:r>
      </w:ins>
    </w:p>
    <w:p w14:paraId="61E79F5F" w14:textId="0840BED8" w:rsidR="00D5029D" w:rsidRDefault="00D5029D" w:rsidP="00D5029D">
      <w:pPr>
        <w:rPr>
          <w:ins w:id="189" w:author="Huawei2" w:date="2022-04-27T16:01:00Z"/>
        </w:rPr>
      </w:pPr>
      <w:ins w:id="190" w:author="Huawei2" w:date="2022-04-27T16:01:00Z">
        <w:r>
          <w:t xml:space="preserve">When the </w:t>
        </w:r>
        <w:r>
          <w:rPr>
            <w:noProof/>
          </w:rPr>
          <w:t>NF service consumer</w:t>
        </w:r>
        <w:r>
          <w:t xml:space="preserve"> receives the HTTP POST request, it shall acknowledge the request by sending a "204 No Content" response to the </w:t>
        </w:r>
      </w:ins>
      <w:ins w:id="191" w:author="Huawei2" w:date="2022-04-27T17:19:00Z">
        <w:r w:rsidR="00BA2995">
          <w:t>TSCTSF</w:t>
        </w:r>
      </w:ins>
      <w:ins w:id="192" w:author="Huawei2" w:date="2022-04-27T16:01:00Z">
        <w:r>
          <w:t xml:space="preserve">. The </w:t>
        </w:r>
        <w:r>
          <w:rPr>
            <w:noProof/>
          </w:rPr>
          <w:t>NF service consumer</w:t>
        </w:r>
        <w:r>
          <w:t xml:space="preserve"> may terminate the </w:t>
        </w:r>
      </w:ins>
      <w:ins w:id="193" w:author="Huawei2" w:date="2022-04-27T17:15:00Z">
        <w:r w:rsidR="00E90608">
          <w:t>Individual Application Session Context</w:t>
        </w:r>
      </w:ins>
      <w:ins w:id="194" w:author="Huawei2" w:date="2022-04-27T16:01:00Z">
        <w:r>
          <w:t xml:space="preserve"> sending an HTTP POST as described in clause </w:t>
        </w:r>
      </w:ins>
      <w:ins w:id="195" w:author="Huawei2" w:date="2022-04-27T17:15:00Z">
        <w:r w:rsidR="00E90608">
          <w:t>5.3</w:t>
        </w:r>
      </w:ins>
      <w:ins w:id="196" w:author="Huawei2" w:date="2022-04-27T16:01:00Z">
        <w:r>
          <w:t xml:space="preserve">.2.4.2 or update the </w:t>
        </w:r>
      </w:ins>
      <w:ins w:id="197" w:author="Huawei2" w:date="2022-04-27T17:15:00Z">
        <w:r w:rsidR="00E90608">
          <w:t>Individual Application Session Context</w:t>
        </w:r>
      </w:ins>
      <w:ins w:id="198" w:author="Huawei2" w:date="2022-04-27T16:01:00Z">
        <w:r>
          <w:t xml:space="preserve"> information by providing a new usage threshold sending an HTTP PATCH request to the </w:t>
        </w:r>
      </w:ins>
      <w:ins w:id="199" w:author="Huawei2" w:date="2022-04-27T17:19:00Z">
        <w:r w:rsidR="00BA2995">
          <w:t>TSCTSF</w:t>
        </w:r>
      </w:ins>
      <w:ins w:id="200" w:author="Huawei2" w:date="2022-04-27T16:01:00Z">
        <w:r>
          <w:t xml:space="preserve"> as described in clause </w:t>
        </w:r>
      </w:ins>
      <w:ins w:id="201" w:author="Huawei2" w:date="2022-04-27T17:16:00Z">
        <w:r w:rsidR="00E90608">
          <w:t>5.3</w:t>
        </w:r>
      </w:ins>
      <w:ins w:id="202" w:author="Huawei2" w:date="2022-04-27T16:01:00Z">
        <w:r>
          <w:t>.2.3.</w:t>
        </w:r>
      </w:ins>
      <w:ins w:id="203" w:author="Huawei2" w:date="2022-04-27T17:16:00Z">
        <w:r w:rsidR="00E90608">
          <w:t>2</w:t>
        </w:r>
      </w:ins>
      <w:ins w:id="204" w:author="Huawei2" w:date="2022-04-27T16:01:00Z">
        <w:r>
          <w:t xml:space="preserve"> or an HTTP PUT request to the </w:t>
        </w:r>
      </w:ins>
      <w:ins w:id="205" w:author="Huawei2" w:date="2022-04-27T17:19:00Z">
        <w:r w:rsidR="00BA2995">
          <w:t>TSCTSF</w:t>
        </w:r>
      </w:ins>
      <w:ins w:id="206" w:author="Huawei2" w:date="2022-04-27T16:01:00Z">
        <w:r>
          <w:t xml:space="preserve"> as described in clause </w:t>
        </w:r>
      </w:ins>
      <w:ins w:id="207" w:author="Huawei2" w:date="2022-04-27T17:18:00Z">
        <w:r w:rsidR="00E90608">
          <w:t>5.3</w:t>
        </w:r>
      </w:ins>
      <w:ins w:id="208" w:author="Huawei2" w:date="2022-04-27T16:01:00Z">
        <w:r>
          <w:t>.2.6.</w:t>
        </w:r>
      </w:ins>
      <w:ins w:id="209" w:author="Huawei2" w:date="2022-04-27T17:18:00Z">
        <w:r w:rsidR="00243321">
          <w:t>2</w:t>
        </w:r>
      </w:ins>
      <w:ins w:id="210" w:author="Huawei2" w:date="2022-04-27T16:01:00Z">
        <w:r>
          <w:t>.</w:t>
        </w:r>
      </w:ins>
    </w:p>
    <w:p w14:paraId="577AEB20" w14:textId="77777777" w:rsidR="00D5029D" w:rsidRDefault="00D5029D" w:rsidP="00D50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8DA2BC" w14:textId="77777777" w:rsidR="00FB438E" w:rsidRDefault="00FB438E" w:rsidP="00FB438E">
      <w:pPr>
        <w:pStyle w:val="50"/>
      </w:pPr>
      <w:bookmarkStart w:id="211" w:name="_Toc89295611"/>
      <w:bookmarkStart w:id="212" w:name="_Toc94261336"/>
      <w:bookmarkStart w:id="213" w:name="_Toc100742270"/>
      <w:bookmarkStart w:id="214" w:name="_Toc89295766"/>
      <w:bookmarkStart w:id="215" w:name="_Toc94261479"/>
      <w:bookmarkStart w:id="216" w:name="_Toc100742418"/>
      <w:bookmarkStart w:id="217" w:name="_Toc89295769"/>
      <w:bookmarkStart w:id="218" w:name="_Toc94261482"/>
      <w:bookmarkStart w:id="219" w:name="_Toc100742421"/>
      <w:r>
        <w:t>5.3.2.6.1</w:t>
      </w:r>
      <w:r>
        <w:tab/>
        <w:t>General</w:t>
      </w:r>
      <w:bookmarkEnd w:id="211"/>
      <w:bookmarkEnd w:id="212"/>
      <w:bookmarkEnd w:id="213"/>
    </w:p>
    <w:p w14:paraId="61A90C44" w14:textId="77777777" w:rsidR="00FB438E" w:rsidRDefault="00FB438E" w:rsidP="00FB438E">
      <w:r>
        <w:t xml:space="preserve">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TSC application session context. S</w:t>
      </w:r>
      <w:r>
        <w:t>ubscription to events shall be created:</w:t>
      </w:r>
    </w:p>
    <w:p w14:paraId="2D488437" w14:textId="77777777" w:rsidR="00FB438E" w:rsidRDefault="00FB438E" w:rsidP="00FB438E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application session context establishment 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5.3.2.2; or</w:t>
      </w:r>
    </w:p>
    <w:p w14:paraId="520500F4" w14:textId="77777777" w:rsidR="00FB438E" w:rsidRDefault="00FB438E" w:rsidP="00FB438E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TSC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5.3.2.3; or</w:t>
      </w:r>
    </w:p>
    <w:p w14:paraId="25027BB7" w14:textId="77777777" w:rsidR="00FB438E" w:rsidRDefault="00FB438E" w:rsidP="00FB438E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by</w:t>
      </w:r>
      <w:proofErr w:type="gramEnd"/>
      <w:r>
        <w:rPr>
          <w:lang w:eastAsia="zh-CN"/>
        </w:rPr>
        <w:t xml:space="preserve">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for the </w:t>
      </w:r>
      <w:r>
        <w:rPr>
          <w:lang w:eastAsia="zh-CN"/>
        </w:rPr>
        <w:t>existing</w:t>
      </w:r>
      <w:r>
        <w:t xml:space="preserve"> TSC application session context, as described in clause 5.3.2.6.2.</w:t>
      </w:r>
    </w:p>
    <w:p w14:paraId="6B50E49C" w14:textId="77777777" w:rsidR="00FB438E" w:rsidRDefault="00FB438E" w:rsidP="00FB438E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eastAsia="zh-CN"/>
        </w:rPr>
        <w:t xml:space="preserve"> service operation is supported:</w:t>
      </w:r>
    </w:p>
    <w:p w14:paraId="584D449B" w14:textId="195F194E" w:rsidR="00FB438E" w:rsidRDefault="00FB438E" w:rsidP="00FB438E">
      <w:pPr>
        <w:pStyle w:val="B10"/>
        <w:rPr>
          <w:ins w:id="220" w:author="Huawei2" w:date="2022-04-29T16:52:00Z"/>
          <w:rFonts w:eastAsia="等线"/>
        </w:rPr>
      </w:pPr>
      <w:r w:rsidRPr="00FB438E">
        <w:rPr>
          <w:rFonts w:eastAsia="等线"/>
        </w:rPr>
        <w:t>-</w:t>
      </w:r>
      <w:r w:rsidRPr="00FB438E">
        <w:rPr>
          <w:rFonts w:eastAsia="等线"/>
        </w:rPr>
        <w:tab/>
        <w:t>Handling of subscription to events for the existing TSC application session context.</w:t>
      </w:r>
    </w:p>
    <w:p w14:paraId="45C0CEDB" w14:textId="143C5BF2" w:rsidR="00FB438E" w:rsidRPr="00FB438E" w:rsidRDefault="00FB438E" w:rsidP="00FB438E">
      <w:pPr>
        <w:pStyle w:val="B10"/>
        <w:rPr>
          <w:rFonts w:eastAsia="等线"/>
        </w:rPr>
      </w:pPr>
      <w:ins w:id="221" w:author="Huawei2" w:date="2022-04-29T16:52:00Z">
        <w:r>
          <w:rPr>
            <w:rFonts w:eastAsia="等线"/>
          </w:rPr>
          <w:t>-</w:t>
        </w:r>
        <w:r>
          <w:rPr>
            <w:rFonts w:eastAsia="等线"/>
          </w:rPr>
          <w:tab/>
        </w:r>
      </w:ins>
      <w:ins w:id="222" w:author="Huawei2" w:date="2022-04-29T16:53:00Z">
        <w:r w:rsidRPr="00466599">
          <w:t xml:space="preserve">Subscription to </w:t>
        </w:r>
        <w:r>
          <w:t>Usage Monitoring of Sponsored Data Connectivity</w:t>
        </w:r>
      </w:ins>
    </w:p>
    <w:p w14:paraId="65C1E61C" w14:textId="77777777" w:rsidR="00FB438E" w:rsidRDefault="00FB438E" w:rsidP="00FB4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352751" w14:textId="17C04066" w:rsidR="00FB438E" w:rsidRDefault="00FB438E" w:rsidP="00FB438E">
      <w:pPr>
        <w:pStyle w:val="50"/>
        <w:rPr>
          <w:ins w:id="223" w:author="Huawei2" w:date="2022-04-29T16:51:00Z"/>
        </w:rPr>
      </w:pPr>
      <w:ins w:id="224" w:author="Huawei2" w:date="2022-04-29T16:51:00Z">
        <w:r>
          <w:t>5.3.2.6</w:t>
        </w:r>
        <w:proofErr w:type="gramStart"/>
        <w:r>
          <w:t>.x</w:t>
        </w:r>
      </w:ins>
      <w:ins w:id="225" w:author="Huawei2" w:date="2022-04-29T16:53:00Z">
        <w:r>
          <w:t>1</w:t>
        </w:r>
      </w:ins>
      <w:proofErr w:type="gramEnd"/>
      <w:ins w:id="226" w:author="Huawei2" w:date="2022-04-29T16:51:00Z">
        <w:r>
          <w:tab/>
        </w:r>
        <w:r w:rsidRPr="00466599">
          <w:t xml:space="preserve">Subscription to </w:t>
        </w:r>
      </w:ins>
      <w:ins w:id="227" w:author="Huawei2" w:date="2022-04-29T16:53:00Z">
        <w:r>
          <w:t>Usage Monitoring of Sponsored Data Connectivity</w:t>
        </w:r>
      </w:ins>
    </w:p>
    <w:p w14:paraId="1B321ED4" w14:textId="1D186F00" w:rsidR="00FB438E" w:rsidRDefault="00FB438E" w:rsidP="00FB438E">
      <w:pPr>
        <w:rPr>
          <w:ins w:id="228" w:author="Huawei2" w:date="2022-04-29T16:51:00Z"/>
        </w:rPr>
      </w:pPr>
      <w:ins w:id="229" w:author="Huawei2" w:date="2022-04-29T16:51:00Z">
        <w:r>
          <w:t xml:space="preserve">This procedure is used by </w:t>
        </w:r>
        <w:r>
          <w:rPr>
            <w:noProof/>
          </w:rPr>
          <w:t>NF service consumer</w:t>
        </w:r>
        <w:r>
          <w:t xml:space="preserve"> to subscribe and/or modify the subscription for notification</w:t>
        </w:r>
        <w:r w:rsidRPr="00466599">
          <w:t xml:space="preserve"> about </w:t>
        </w:r>
      </w:ins>
      <w:ins w:id="230" w:author="Huawei2" w:date="2022-04-29T16:54:00Z">
        <w:r w:rsidR="003D0F90">
          <w:t>usage monitoring of sponsored data connectivity</w:t>
        </w:r>
      </w:ins>
      <w:ins w:id="231" w:author="Huawei2" w:date="2022-04-29T16:51:00Z">
        <w:r>
          <w:t>.</w:t>
        </w:r>
      </w:ins>
    </w:p>
    <w:p w14:paraId="6CD55AAB" w14:textId="77777777" w:rsidR="00FB438E" w:rsidRDefault="00FB438E" w:rsidP="00FB438E">
      <w:pPr>
        <w:rPr>
          <w:ins w:id="232" w:author="Huawei2" w:date="2022-04-29T16:51:00Z"/>
        </w:rPr>
      </w:pPr>
      <w:ins w:id="233" w:author="Huawei2" w:date="2022-04-29T16:51:00Z">
        <w:r>
          <w:rPr>
            <w:lang w:eastAsia="zh-CN"/>
          </w:rPr>
          <w:t xml:space="preserve">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include in the HTTP PUT request message</w:t>
        </w:r>
        <w:r>
          <w:t xml:space="preserve"> the "</w:t>
        </w:r>
        <w:proofErr w:type="spellStart"/>
        <w:r>
          <w:t>EventsSubscReqData</w:t>
        </w:r>
        <w:proofErr w:type="spellEnd"/>
        <w:r>
          <w:t>" data type, which shall contain:</w:t>
        </w:r>
      </w:ins>
    </w:p>
    <w:p w14:paraId="5004400A" w14:textId="0572EBB4" w:rsidR="00FB438E" w:rsidRDefault="00FB438E" w:rsidP="00FB438E">
      <w:pPr>
        <w:pStyle w:val="B10"/>
        <w:rPr>
          <w:ins w:id="234" w:author="Huawei2" w:date="2022-04-29T16:51:00Z"/>
        </w:rPr>
      </w:pPr>
      <w:ins w:id="235" w:author="Huawei2" w:date="2022-04-29T16:51:00Z">
        <w:r>
          <w:t>-</w:t>
        </w:r>
        <w:r>
          <w:tab/>
        </w:r>
        <w:proofErr w:type="gramStart"/>
        <w:r>
          <w:t>to</w:t>
        </w:r>
        <w:proofErr w:type="gramEnd"/>
        <w:r>
          <w:t xml:space="preserve"> create a subscription to </w:t>
        </w:r>
      </w:ins>
      <w:ins w:id="236" w:author="Huawei2" w:date="2022-04-29T16:54:00Z">
        <w:r w:rsidR="00595B0E">
          <w:t xml:space="preserve">usage </w:t>
        </w:r>
      </w:ins>
      <w:ins w:id="237" w:author="Huawei2" w:date="2022-04-29T16:55:00Z">
        <w:r w:rsidR="00595B0E">
          <w:t>m</w:t>
        </w:r>
      </w:ins>
      <w:ins w:id="238" w:author="Huawei2" w:date="2022-04-29T16:54:00Z">
        <w:r w:rsidR="00595B0E">
          <w:t xml:space="preserve">onitoring of </w:t>
        </w:r>
      </w:ins>
      <w:ins w:id="239" w:author="Huawei2" w:date="2022-04-29T16:55:00Z">
        <w:r w:rsidR="00595B0E">
          <w:t>s</w:t>
        </w:r>
      </w:ins>
      <w:ins w:id="240" w:author="Huawei2" w:date="2022-04-29T16:54:00Z">
        <w:r w:rsidR="00595B0E">
          <w:t xml:space="preserve">ponsored </w:t>
        </w:r>
      </w:ins>
      <w:ins w:id="241" w:author="Huawei2" w:date="2022-04-29T16:55:00Z">
        <w:r w:rsidR="00595B0E">
          <w:t>d</w:t>
        </w:r>
      </w:ins>
      <w:ins w:id="242" w:author="Huawei2" w:date="2022-04-29T16:54:00Z">
        <w:r w:rsidR="00595B0E">
          <w:t xml:space="preserve">ata </w:t>
        </w:r>
      </w:ins>
      <w:ins w:id="243" w:author="Huawei2" w:date="2022-04-29T16:55:00Z">
        <w:r w:rsidR="00595B0E">
          <w:t>c</w:t>
        </w:r>
      </w:ins>
      <w:ins w:id="244" w:author="Huawei2" w:date="2022-04-29T16:54:00Z">
        <w:r w:rsidR="00595B0E">
          <w:t>onnectivity</w:t>
        </w:r>
      </w:ins>
      <w:ins w:id="245" w:author="Huawei2" w:date="2022-04-29T16:51:00Z">
        <w:r>
          <w:t>:</w:t>
        </w:r>
      </w:ins>
    </w:p>
    <w:p w14:paraId="4E19AB74" w14:textId="43CDFB68" w:rsidR="00FB438E" w:rsidRDefault="00FB438E" w:rsidP="00FB438E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246" w:author="Huawei2" w:date="2022-04-29T16:51:00Z"/>
          <w:rFonts w:eastAsia="等线"/>
        </w:rPr>
      </w:pPr>
      <w:ins w:id="247" w:author="Huawei2" w:date="2022-04-29T16:51:00Z">
        <w:r>
          <w:tab/>
        </w:r>
        <w:r w:rsidRPr="001852FB">
          <w:rPr>
            <w:rFonts w:eastAsia="等线"/>
          </w:rPr>
          <w:t>-</w:t>
        </w:r>
        <w:r w:rsidRPr="001852FB">
          <w:rPr>
            <w:rFonts w:eastAsia="等线"/>
          </w:rPr>
          <w:tab/>
        </w:r>
        <w:proofErr w:type="gramStart"/>
        <w:r w:rsidRPr="001852FB">
          <w:rPr>
            <w:rFonts w:eastAsia="等线"/>
          </w:rPr>
          <w:t>the</w:t>
        </w:r>
        <w:proofErr w:type="gramEnd"/>
        <w:r w:rsidRPr="001852FB">
          <w:rPr>
            <w:rFonts w:eastAsia="等线"/>
          </w:rPr>
          <w:t xml:space="preserve"> "events" attribute with an entry containing the value </w:t>
        </w:r>
        <w:r>
          <w:t>"</w:t>
        </w:r>
      </w:ins>
      <w:ins w:id="248" w:author="Huawei2" w:date="2022-04-29T16:55:00Z">
        <w:r w:rsidR="00CB0F29">
          <w:t>USAGE_REPORT</w:t>
        </w:r>
      </w:ins>
      <w:ins w:id="249" w:author="Huawei2" w:date="2022-04-29T16:51:00Z">
        <w:r>
          <w:t>"</w:t>
        </w:r>
        <w:r w:rsidRPr="001852FB">
          <w:rPr>
            <w:rFonts w:eastAsia="等线"/>
          </w:rPr>
          <w:t xml:space="preserve"> to create a subscription to notification about </w:t>
        </w:r>
      </w:ins>
      <w:ins w:id="250" w:author="Huawei2" w:date="2022-04-29T16:55:00Z">
        <w:r w:rsidR="00CB0F29">
          <w:t>usage monitoring of sponsored data connectivity</w:t>
        </w:r>
      </w:ins>
      <w:ins w:id="251" w:author="Huawei2" w:date="2022-04-29T16:51:00Z">
        <w:r w:rsidRPr="001852FB">
          <w:rPr>
            <w:rFonts w:eastAsia="等线"/>
          </w:rPr>
          <w:t>;</w:t>
        </w:r>
      </w:ins>
    </w:p>
    <w:p w14:paraId="49D36997" w14:textId="0CE15EB0" w:rsidR="00FB438E" w:rsidRPr="001852FB" w:rsidRDefault="00FB438E" w:rsidP="00FB438E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252" w:author="Huawei2" w:date="2022-04-29T16:51:00Z"/>
          <w:rFonts w:eastAsia="等线"/>
        </w:rPr>
      </w:pPr>
      <w:ins w:id="253" w:author="Huawei2" w:date="2022-04-29T16:51:00Z">
        <w:r>
          <w:rPr>
            <w:rFonts w:eastAsia="等线"/>
          </w:rPr>
          <w:lastRenderedPageBreak/>
          <w:t>-</w:t>
        </w:r>
        <w:r>
          <w:rPr>
            <w:rFonts w:eastAsia="等线"/>
          </w:rPr>
          <w:tab/>
        </w:r>
        <w:r>
          <w:t xml:space="preserve">include the </w:t>
        </w:r>
      </w:ins>
      <w:ins w:id="254" w:author="Huawei2" w:date="2022-04-29T16:56:00Z">
        <w:r w:rsidR="00CB0F29">
          <w:t>usage thresholds to apply in the "</w:t>
        </w:r>
        <w:proofErr w:type="spellStart"/>
        <w:r w:rsidR="00CB0F29">
          <w:t>usgThres</w:t>
        </w:r>
        <w:proofErr w:type="spellEnd"/>
        <w:r w:rsidR="00CB0F29">
          <w:t>" attribute.</w:t>
        </w:r>
      </w:ins>
    </w:p>
    <w:p w14:paraId="4E86A7A3" w14:textId="33467124" w:rsidR="00FB438E" w:rsidRDefault="00FB438E" w:rsidP="00FB438E">
      <w:pPr>
        <w:pStyle w:val="B10"/>
        <w:rPr>
          <w:ins w:id="255" w:author="Huawei2" w:date="2022-04-29T16:51:00Z"/>
        </w:rPr>
      </w:pPr>
      <w:ins w:id="256" w:author="Huawei2" w:date="2022-04-29T16:51:00Z">
        <w:r>
          <w:t>-</w:t>
        </w:r>
        <w:r>
          <w:tab/>
        </w:r>
        <w:proofErr w:type="gramStart"/>
        <w:r>
          <w:t>to</w:t>
        </w:r>
        <w:proofErr w:type="gramEnd"/>
        <w:r>
          <w:t xml:space="preserve"> remove a subscription to </w:t>
        </w:r>
      </w:ins>
      <w:ins w:id="257" w:author="Huawei2" w:date="2022-04-29T16:56:00Z">
        <w:r w:rsidR="00CB0F29">
          <w:t>usage monitoring of sponsored data connectivity</w:t>
        </w:r>
      </w:ins>
      <w:ins w:id="258" w:author="Huawei2" w:date="2022-04-29T16:51:00Z">
        <w:r>
          <w:t>:</w:t>
        </w:r>
      </w:ins>
    </w:p>
    <w:p w14:paraId="1ED9F3A1" w14:textId="794DD9B6" w:rsidR="00FB438E" w:rsidRPr="001852FB" w:rsidRDefault="00FB438E" w:rsidP="00FB438E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259" w:author="Huawei2" w:date="2022-04-29T16:51:00Z"/>
          <w:rFonts w:eastAsia="等线"/>
        </w:rPr>
      </w:pPr>
      <w:ins w:id="260" w:author="Huawei2" w:date="2022-04-29T16:51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proofErr w:type="gramStart"/>
        <w:r w:rsidRPr="001852FB">
          <w:rPr>
            <w:rFonts w:eastAsia="等线"/>
          </w:rPr>
          <w:t>the</w:t>
        </w:r>
        <w:proofErr w:type="gramEnd"/>
        <w:r w:rsidRPr="001852FB">
          <w:rPr>
            <w:rFonts w:eastAsia="等线"/>
          </w:rPr>
          <w:t xml:space="preserve"> "events" attribute containing an array that omits the values </w:t>
        </w:r>
      </w:ins>
      <w:ins w:id="261" w:author="Huawei2" w:date="2022-04-29T16:56:00Z">
        <w:r w:rsidR="00CB0F29">
          <w:t>"USAGE_REPORT"</w:t>
        </w:r>
      </w:ins>
      <w:ins w:id="262" w:author="Huawei2" w:date="2022-04-29T16:51:00Z">
        <w:r w:rsidRPr="001852FB">
          <w:rPr>
            <w:rFonts w:eastAsia="等线"/>
          </w:rPr>
          <w:t>.</w:t>
        </w:r>
      </w:ins>
    </w:p>
    <w:p w14:paraId="2A64320B" w14:textId="77777777" w:rsidR="00FB438E" w:rsidRDefault="00FB438E" w:rsidP="00FB438E">
      <w:pPr>
        <w:rPr>
          <w:ins w:id="263" w:author="Huawei2" w:date="2022-04-29T16:51:00Z"/>
        </w:rPr>
      </w:pPr>
      <w:ins w:id="264" w:author="Huawei2" w:date="2022-04-29T16:51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other events related information as</w:t>
        </w:r>
        <w:r>
          <w:rPr>
            <w:lang w:eastAsia="zh-CN"/>
          </w:rPr>
          <w:t xml:space="preserve"> </w:t>
        </w:r>
        <w:r>
          <w:t>described in clause 5.3.2.6.1.</w:t>
        </w:r>
      </w:ins>
    </w:p>
    <w:p w14:paraId="60E09F91" w14:textId="5957AFC2" w:rsidR="00FB438E" w:rsidRDefault="00FB438E" w:rsidP="00FB438E">
      <w:pPr>
        <w:rPr>
          <w:ins w:id="265" w:author="Huawei2" w:date="2022-04-29T16:51:00Z"/>
        </w:rPr>
      </w:pPr>
      <w:ins w:id="266" w:author="Huawei2" w:date="2022-04-29T16:51:00Z">
        <w:r>
          <w:t xml:space="preserve">As result of this action, the TSCTSF shall set the appropriate subscription to </w:t>
        </w:r>
      </w:ins>
      <w:ins w:id="267" w:author="Huawei2" w:date="2022-04-29T16:56:00Z">
        <w:r w:rsidR="00CB0F29">
          <w:t>usage monitoring of sponsored data connectivity</w:t>
        </w:r>
      </w:ins>
      <w:ins w:id="268" w:author="Huawei2" w:date="2022-04-29T16:51:00Z">
        <w:r>
          <w:t xml:space="preserve"> as described in in </w:t>
        </w:r>
        <w:r>
          <w:rPr>
            <w:lang w:eastAsia="zh-CN"/>
          </w:rPr>
          <w:t>3GPP TS 29.514 [20]</w:t>
        </w:r>
        <w:r>
          <w:t>.</w:t>
        </w:r>
      </w:ins>
    </w:p>
    <w:p w14:paraId="274DDFC0" w14:textId="24567A22" w:rsidR="00FB438E" w:rsidRDefault="00FB438E" w:rsidP="00FB438E">
      <w:ins w:id="269" w:author="Huawei2" w:date="2022-04-29T16:51:00Z">
        <w:r>
          <w:t>The TSCTSF shall reply to the NF service consumer as described in clause 5.3.2.6.1.</w:t>
        </w:r>
      </w:ins>
    </w:p>
    <w:p w14:paraId="1B31D809" w14:textId="77777777" w:rsidR="00FB438E" w:rsidRDefault="00FB438E" w:rsidP="00FB4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D85497" w14:textId="77777777" w:rsidR="00FB438E" w:rsidRPr="00FB438E" w:rsidRDefault="00FB438E" w:rsidP="00FB438E"/>
    <w:p w14:paraId="7A8AE1BE" w14:textId="77777777" w:rsidR="005D2BF3" w:rsidRDefault="005D2BF3" w:rsidP="005D2BF3">
      <w:pPr>
        <w:pStyle w:val="40"/>
      </w:pPr>
      <w:r>
        <w:t>6.2.6.1</w:t>
      </w:r>
      <w:r>
        <w:tab/>
        <w:t>General</w:t>
      </w:r>
      <w:bookmarkEnd w:id="214"/>
      <w:bookmarkEnd w:id="215"/>
      <w:bookmarkEnd w:id="216"/>
    </w:p>
    <w:p w14:paraId="3D033062" w14:textId="77777777" w:rsidR="005D2BF3" w:rsidRDefault="005D2BF3" w:rsidP="005D2BF3">
      <w:r>
        <w:t>This clause specifies the application data model supported by the API.</w:t>
      </w:r>
    </w:p>
    <w:p w14:paraId="3E63EAE8" w14:textId="77777777" w:rsidR="005D2BF3" w:rsidRDefault="005D2BF3" w:rsidP="005D2BF3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A378ED1" w14:textId="77777777" w:rsidR="005D2BF3" w:rsidRDefault="005D2BF3" w:rsidP="005D2BF3"/>
    <w:p w14:paraId="606E94CE" w14:textId="77777777" w:rsidR="005D2BF3" w:rsidRPr="009C4D60" w:rsidRDefault="005D2BF3" w:rsidP="005D2BF3">
      <w:pPr>
        <w:pStyle w:val="TH"/>
      </w:pPr>
      <w:r w:rsidRPr="009C4D60">
        <w:t>Table</w:t>
      </w:r>
      <w:r>
        <w:t> 6.2.6.1-</w:t>
      </w:r>
      <w:r w:rsidRPr="009C4D60">
        <w:t xml:space="preserve">1: </w:t>
      </w:r>
      <w:proofErr w:type="spellStart"/>
      <w:r w:rsidRPr="00284395">
        <w:t>Ntsctsf_QoSandTSCAssistance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345"/>
        <w:gridCol w:w="3161"/>
        <w:gridCol w:w="1950"/>
      </w:tblGrid>
      <w:tr w:rsidR="005D2BF3" w:rsidRPr="00B54FF5" w14:paraId="41BC7798" w14:textId="77777777" w:rsidTr="00DB7285">
        <w:trPr>
          <w:jc w:val="center"/>
        </w:trPr>
        <w:tc>
          <w:tcPr>
            <w:tcW w:w="2968" w:type="dxa"/>
            <w:shd w:val="clear" w:color="auto" w:fill="C0C0C0"/>
            <w:hideMark/>
          </w:tcPr>
          <w:p w14:paraId="0D4F9B79" w14:textId="77777777" w:rsidR="005D2BF3" w:rsidRPr="0016361A" w:rsidRDefault="005D2BF3" w:rsidP="00DB7285">
            <w:pPr>
              <w:pStyle w:val="TAH"/>
            </w:pPr>
            <w:r w:rsidRPr="0016361A">
              <w:t>Data type</w:t>
            </w:r>
          </w:p>
        </w:tc>
        <w:tc>
          <w:tcPr>
            <w:tcW w:w="1345" w:type="dxa"/>
            <w:shd w:val="clear" w:color="auto" w:fill="C0C0C0"/>
          </w:tcPr>
          <w:p w14:paraId="420C355E" w14:textId="77777777" w:rsidR="005D2BF3" w:rsidRPr="0016361A" w:rsidRDefault="005D2BF3" w:rsidP="00DB7285">
            <w:pPr>
              <w:pStyle w:val="TAH"/>
            </w:pPr>
            <w:r w:rsidRPr="0016361A">
              <w:t>Clause defined</w:t>
            </w:r>
          </w:p>
        </w:tc>
        <w:tc>
          <w:tcPr>
            <w:tcW w:w="3161" w:type="dxa"/>
            <w:shd w:val="clear" w:color="auto" w:fill="C0C0C0"/>
            <w:hideMark/>
          </w:tcPr>
          <w:p w14:paraId="69682AC4" w14:textId="77777777" w:rsidR="005D2BF3" w:rsidRPr="0016361A" w:rsidRDefault="005D2BF3" w:rsidP="00DB7285">
            <w:pPr>
              <w:pStyle w:val="TAH"/>
            </w:pPr>
            <w:r w:rsidRPr="0016361A">
              <w:t>Description</w:t>
            </w:r>
          </w:p>
        </w:tc>
        <w:tc>
          <w:tcPr>
            <w:tcW w:w="1950" w:type="dxa"/>
            <w:shd w:val="clear" w:color="auto" w:fill="C0C0C0"/>
          </w:tcPr>
          <w:p w14:paraId="5C3D9651" w14:textId="77777777" w:rsidR="005D2BF3" w:rsidRPr="0016361A" w:rsidRDefault="005D2BF3" w:rsidP="00DB7285">
            <w:pPr>
              <w:pStyle w:val="TAH"/>
            </w:pPr>
            <w:r w:rsidRPr="0016361A">
              <w:t>Applicability</w:t>
            </w:r>
          </w:p>
        </w:tc>
      </w:tr>
      <w:tr w:rsidR="005D2BF3" w:rsidRPr="00B54FF5" w14:paraId="5405348B" w14:textId="77777777" w:rsidTr="00DB7285">
        <w:trPr>
          <w:jc w:val="center"/>
        </w:trPr>
        <w:tc>
          <w:tcPr>
            <w:tcW w:w="2968" w:type="dxa"/>
          </w:tcPr>
          <w:p w14:paraId="7644D7B5" w14:textId="77777777" w:rsidR="005D2BF3" w:rsidRDefault="005D2BF3" w:rsidP="00DB728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ventsNotification</w:t>
            </w:r>
            <w:proofErr w:type="spellEnd"/>
          </w:p>
        </w:tc>
        <w:tc>
          <w:tcPr>
            <w:tcW w:w="1345" w:type="dxa"/>
          </w:tcPr>
          <w:p w14:paraId="4A14449F" w14:textId="77777777" w:rsidR="005D2BF3" w:rsidRDefault="005D2BF3" w:rsidP="00DB72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.2.6.2.6</w:t>
            </w:r>
          </w:p>
        </w:tc>
        <w:tc>
          <w:tcPr>
            <w:tcW w:w="3161" w:type="dxa"/>
          </w:tcPr>
          <w:p w14:paraId="069969FF" w14:textId="77777777" w:rsidR="005D2BF3" w:rsidRDefault="005D2BF3" w:rsidP="00DB7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notification(s) about the event(s) occurred within an Individual TSC Application Session Context resource.</w:t>
            </w:r>
          </w:p>
        </w:tc>
        <w:tc>
          <w:tcPr>
            <w:tcW w:w="1950" w:type="dxa"/>
          </w:tcPr>
          <w:p w14:paraId="46841422" w14:textId="77777777" w:rsidR="005D2BF3" w:rsidRPr="0016361A" w:rsidRDefault="005D2BF3" w:rsidP="00DB7285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077F5C6E" w14:textId="77777777" w:rsidTr="00DB7285">
        <w:trPr>
          <w:jc w:val="center"/>
        </w:trPr>
        <w:tc>
          <w:tcPr>
            <w:tcW w:w="2968" w:type="dxa"/>
          </w:tcPr>
          <w:p w14:paraId="66BD8A51" w14:textId="77777777" w:rsidR="005D2BF3" w:rsidRDefault="005D2BF3" w:rsidP="00DB728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ventNotification</w:t>
            </w:r>
            <w:proofErr w:type="spellEnd"/>
          </w:p>
        </w:tc>
        <w:tc>
          <w:tcPr>
            <w:tcW w:w="1345" w:type="dxa"/>
          </w:tcPr>
          <w:p w14:paraId="10702CC1" w14:textId="77777777" w:rsidR="005D2BF3" w:rsidRDefault="005D2BF3" w:rsidP="00DB72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.2.6.2.7</w:t>
            </w:r>
          </w:p>
        </w:tc>
        <w:tc>
          <w:tcPr>
            <w:tcW w:w="3161" w:type="dxa"/>
          </w:tcPr>
          <w:p w14:paraId="3A71AE19" w14:textId="77777777" w:rsidR="005D2BF3" w:rsidRDefault="005D2BF3" w:rsidP="00DB7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for an Event.</w:t>
            </w:r>
          </w:p>
        </w:tc>
        <w:tc>
          <w:tcPr>
            <w:tcW w:w="1950" w:type="dxa"/>
          </w:tcPr>
          <w:p w14:paraId="3630C196" w14:textId="77777777" w:rsidR="005D2BF3" w:rsidRPr="0016361A" w:rsidRDefault="005D2BF3" w:rsidP="00DB7285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1AE561CD" w14:textId="77777777" w:rsidTr="00DB7285">
        <w:trPr>
          <w:jc w:val="center"/>
        </w:trPr>
        <w:tc>
          <w:tcPr>
            <w:tcW w:w="2968" w:type="dxa"/>
          </w:tcPr>
          <w:p w14:paraId="3C099FA2" w14:textId="77777777" w:rsidR="005D2BF3" w:rsidRDefault="005D2BF3" w:rsidP="00DB7285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345" w:type="dxa"/>
          </w:tcPr>
          <w:p w14:paraId="583DE21E" w14:textId="77777777" w:rsidR="005D2BF3" w:rsidRDefault="005D2BF3" w:rsidP="00DB72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.2.6.2.3</w:t>
            </w:r>
          </w:p>
        </w:tc>
        <w:tc>
          <w:tcPr>
            <w:tcW w:w="3161" w:type="dxa"/>
          </w:tcPr>
          <w:p w14:paraId="591871B0" w14:textId="77777777" w:rsidR="005D2BF3" w:rsidRDefault="005D2BF3" w:rsidP="00DB7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TSC Application Session Context resource</w:t>
            </w:r>
          </w:p>
        </w:tc>
        <w:tc>
          <w:tcPr>
            <w:tcW w:w="1950" w:type="dxa"/>
          </w:tcPr>
          <w:p w14:paraId="19CE5025" w14:textId="77777777" w:rsidR="005D2BF3" w:rsidRPr="0016361A" w:rsidRDefault="005D2BF3" w:rsidP="00DB7285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2B44DEE1" w14:textId="77777777" w:rsidTr="00DB7285">
        <w:trPr>
          <w:jc w:val="center"/>
        </w:trPr>
        <w:tc>
          <w:tcPr>
            <w:tcW w:w="2968" w:type="dxa"/>
          </w:tcPr>
          <w:p w14:paraId="6CE5BE73" w14:textId="77777777" w:rsidR="005D2BF3" w:rsidRDefault="005D2BF3" w:rsidP="00DB7285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345" w:type="dxa"/>
          </w:tcPr>
          <w:p w14:paraId="44C83ED5" w14:textId="77777777" w:rsidR="005D2BF3" w:rsidRDefault="005D2BF3" w:rsidP="00DB72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.2.6.2.5</w:t>
            </w:r>
          </w:p>
        </w:tc>
        <w:tc>
          <w:tcPr>
            <w:tcW w:w="3161" w:type="dxa"/>
          </w:tcPr>
          <w:p w14:paraId="511F515D" w14:textId="77777777" w:rsidR="005D2BF3" w:rsidRDefault="005D2BF3" w:rsidP="00DB728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950" w:type="dxa"/>
          </w:tcPr>
          <w:p w14:paraId="39812A69" w14:textId="77777777" w:rsidR="005D2BF3" w:rsidRPr="0016361A" w:rsidRDefault="005D2BF3" w:rsidP="00DB7285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48BD04C5" w14:textId="77777777" w:rsidTr="00DB7285">
        <w:trPr>
          <w:jc w:val="center"/>
        </w:trPr>
        <w:tc>
          <w:tcPr>
            <w:tcW w:w="2968" w:type="dxa"/>
          </w:tcPr>
          <w:p w14:paraId="0C272453" w14:textId="77777777" w:rsidR="005D2BF3" w:rsidRPr="0016361A" w:rsidRDefault="005D2BF3" w:rsidP="00DB7285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1345" w:type="dxa"/>
          </w:tcPr>
          <w:p w14:paraId="54A93BAC" w14:textId="77777777" w:rsidR="005D2BF3" w:rsidRPr="0016361A" w:rsidRDefault="005D2BF3" w:rsidP="00DB728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.2.6.2.2</w:t>
            </w:r>
          </w:p>
        </w:tc>
        <w:tc>
          <w:tcPr>
            <w:tcW w:w="3161" w:type="dxa"/>
          </w:tcPr>
          <w:p w14:paraId="7B63262C" w14:textId="77777777" w:rsidR="005D2BF3" w:rsidRPr="0016361A" w:rsidRDefault="005D2BF3" w:rsidP="00DB7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TSC Application Session Context resource data.</w:t>
            </w:r>
          </w:p>
        </w:tc>
        <w:tc>
          <w:tcPr>
            <w:tcW w:w="1950" w:type="dxa"/>
          </w:tcPr>
          <w:p w14:paraId="25BC6D62" w14:textId="77777777" w:rsidR="005D2BF3" w:rsidRPr="0016361A" w:rsidRDefault="005D2BF3" w:rsidP="00DB7285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355E54AB" w14:textId="77777777" w:rsidTr="00DB7285">
        <w:trPr>
          <w:jc w:val="center"/>
        </w:trPr>
        <w:tc>
          <w:tcPr>
            <w:tcW w:w="2968" w:type="dxa"/>
          </w:tcPr>
          <w:p w14:paraId="166CCDF0" w14:textId="77777777" w:rsidR="005D2BF3" w:rsidRDefault="005D2BF3" w:rsidP="00DB7285">
            <w:pPr>
              <w:pStyle w:val="TAL"/>
            </w:pPr>
            <w:proofErr w:type="spellStart"/>
            <w:r>
              <w:t>TscAppSessionContextUpdateData</w:t>
            </w:r>
            <w:proofErr w:type="spellEnd"/>
          </w:p>
        </w:tc>
        <w:tc>
          <w:tcPr>
            <w:tcW w:w="1345" w:type="dxa"/>
          </w:tcPr>
          <w:p w14:paraId="672537E4" w14:textId="77777777" w:rsidR="005D2BF3" w:rsidRDefault="005D2BF3" w:rsidP="00DB72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</w:t>
            </w:r>
          </w:p>
        </w:tc>
        <w:tc>
          <w:tcPr>
            <w:tcW w:w="3161" w:type="dxa"/>
          </w:tcPr>
          <w:p w14:paraId="19DE1F84" w14:textId="77777777" w:rsidR="005D2BF3" w:rsidRDefault="005D2BF3" w:rsidP="00DB7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Describes the modifications to an Individual </w:t>
            </w:r>
            <w:r>
              <w:rPr>
                <w:rFonts w:cs="Arial"/>
                <w:szCs w:val="18"/>
              </w:rPr>
              <w:t>TSC Application Session Context resource</w:t>
            </w:r>
            <w:r>
              <w:t>.</w:t>
            </w:r>
          </w:p>
        </w:tc>
        <w:tc>
          <w:tcPr>
            <w:tcW w:w="1950" w:type="dxa"/>
          </w:tcPr>
          <w:p w14:paraId="796BBDD4" w14:textId="77777777" w:rsidR="005D2BF3" w:rsidRPr="0016361A" w:rsidRDefault="005D2BF3" w:rsidP="00DB7285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3A608246" w14:textId="77777777" w:rsidTr="00DB7285">
        <w:trPr>
          <w:jc w:val="center"/>
        </w:trPr>
        <w:tc>
          <w:tcPr>
            <w:tcW w:w="2968" w:type="dxa"/>
          </w:tcPr>
          <w:p w14:paraId="7EE2F843" w14:textId="77777777" w:rsidR="005D2BF3" w:rsidRDefault="005D2BF3" w:rsidP="00DB72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TscEvent</w:t>
            </w:r>
            <w:proofErr w:type="spellEnd"/>
          </w:p>
        </w:tc>
        <w:tc>
          <w:tcPr>
            <w:tcW w:w="1345" w:type="dxa"/>
          </w:tcPr>
          <w:p w14:paraId="645B21DE" w14:textId="77777777" w:rsidR="005D2BF3" w:rsidRDefault="005D2BF3" w:rsidP="00DB7285">
            <w:pPr>
              <w:pStyle w:val="TAL"/>
              <w:rPr>
                <w:lang w:eastAsia="zh-CN"/>
              </w:rPr>
            </w:pPr>
            <w:r>
              <w:t>6.2.6.3.3</w:t>
            </w:r>
          </w:p>
        </w:tc>
        <w:tc>
          <w:tcPr>
            <w:tcW w:w="3161" w:type="dxa"/>
          </w:tcPr>
          <w:p w14:paraId="172F217C" w14:textId="77777777" w:rsidR="005D2BF3" w:rsidRPr="00695D92" w:rsidRDefault="005D2BF3" w:rsidP="00DB7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subscribed event(s).</w:t>
            </w:r>
          </w:p>
        </w:tc>
        <w:tc>
          <w:tcPr>
            <w:tcW w:w="1950" w:type="dxa"/>
          </w:tcPr>
          <w:p w14:paraId="062451BD" w14:textId="77777777" w:rsidR="005D2BF3" w:rsidRPr="0016361A" w:rsidRDefault="005D2BF3" w:rsidP="00DB72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727D44" w14:textId="77777777" w:rsidR="005D2BF3" w:rsidRDefault="005D2BF3" w:rsidP="005D2BF3"/>
    <w:p w14:paraId="7A3C5844" w14:textId="77777777" w:rsidR="005D2BF3" w:rsidRDefault="005D2BF3" w:rsidP="005D2BF3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interface.</w:t>
      </w:r>
    </w:p>
    <w:p w14:paraId="78131C3D" w14:textId="77777777" w:rsidR="005D2BF3" w:rsidRPr="009C4D60" w:rsidRDefault="005D2BF3" w:rsidP="005D2BF3">
      <w:pPr>
        <w:pStyle w:val="TH"/>
      </w:pPr>
      <w:r w:rsidRPr="009C4D60">
        <w:lastRenderedPageBreak/>
        <w:t xml:space="preserve">Table </w:t>
      </w:r>
      <w:r>
        <w:t>6.2.6.1-2</w:t>
      </w:r>
      <w:r w:rsidRPr="009C4D60">
        <w:t xml:space="preserve">: </w:t>
      </w:r>
      <w:proofErr w:type="spellStart"/>
      <w:r w:rsidRPr="00852733">
        <w:t>Ntsctsf_QoSandTSCAssistance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7"/>
        <w:gridCol w:w="1848"/>
        <w:gridCol w:w="3217"/>
        <w:gridCol w:w="1872"/>
      </w:tblGrid>
      <w:tr w:rsidR="005D2BF3" w:rsidRPr="00B54FF5" w14:paraId="13DF1E8B" w14:textId="77777777" w:rsidTr="00DB7285">
        <w:trPr>
          <w:jc w:val="center"/>
        </w:trPr>
        <w:tc>
          <w:tcPr>
            <w:tcW w:w="2487" w:type="dxa"/>
            <w:shd w:val="clear" w:color="auto" w:fill="C0C0C0"/>
            <w:hideMark/>
          </w:tcPr>
          <w:p w14:paraId="102F53F6" w14:textId="77777777" w:rsidR="005D2BF3" w:rsidRPr="0016361A" w:rsidRDefault="005D2BF3" w:rsidP="00DB7285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02B4CB54" w14:textId="77777777" w:rsidR="005D2BF3" w:rsidRPr="0016361A" w:rsidRDefault="005D2BF3" w:rsidP="00DB7285">
            <w:pPr>
              <w:pStyle w:val="TAH"/>
            </w:pPr>
            <w:r w:rsidRPr="0016361A">
              <w:t>Reference</w:t>
            </w:r>
          </w:p>
        </w:tc>
        <w:tc>
          <w:tcPr>
            <w:tcW w:w="3217" w:type="dxa"/>
            <w:shd w:val="clear" w:color="auto" w:fill="C0C0C0"/>
            <w:hideMark/>
          </w:tcPr>
          <w:p w14:paraId="6CE90983" w14:textId="77777777" w:rsidR="005D2BF3" w:rsidRPr="0016361A" w:rsidRDefault="005D2BF3" w:rsidP="00DB7285">
            <w:pPr>
              <w:pStyle w:val="TAH"/>
            </w:pPr>
            <w:r w:rsidRPr="0016361A">
              <w:t>Comments</w:t>
            </w:r>
          </w:p>
        </w:tc>
        <w:tc>
          <w:tcPr>
            <w:tcW w:w="1872" w:type="dxa"/>
            <w:shd w:val="clear" w:color="auto" w:fill="C0C0C0"/>
          </w:tcPr>
          <w:p w14:paraId="431EE90B" w14:textId="77777777" w:rsidR="005D2BF3" w:rsidRPr="0016361A" w:rsidRDefault="005D2BF3" w:rsidP="00DB7285">
            <w:pPr>
              <w:pStyle w:val="TAH"/>
            </w:pPr>
            <w:r w:rsidRPr="0016361A">
              <w:t>Applicability</w:t>
            </w:r>
          </w:p>
        </w:tc>
      </w:tr>
      <w:tr w:rsidR="005D2BF3" w:rsidRPr="00B54FF5" w14:paraId="2E2AACDF" w14:textId="77777777" w:rsidTr="00DB7285">
        <w:trPr>
          <w:jc w:val="center"/>
        </w:trPr>
        <w:tc>
          <w:tcPr>
            <w:tcW w:w="2487" w:type="dxa"/>
          </w:tcPr>
          <w:p w14:paraId="71A38246" w14:textId="77777777" w:rsidR="005D2BF3" w:rsidRDefault="005D2BF3" w:rsidP="00DB7285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1848" w:type="dxa"/>
          </w:tcPr>
          <w:p w14:paraId="28C9B815" w14:textId="77777777" w:rsidR="005D2BF3" w:rsidRDefault="005D2BF3" w:rsidP="00DB7285">
            <w:pPr>
              <w:pStyle w:val="TAL"/>
            </w:pPr>
            <w:r>
              <w:t>3GPP TS 29.122 [21]</w:t>
            </w:r>
          </w:p>
        </w:tc>
        <w:tc>
          <w:tcPr>
            <w:tcW w:w="3217" w:type="dxa"/>
          </w:tcPr>
          <w:p w14:paraId="5DA7D2D2" w14:textId="77777777" w:rsidR="005D2BF3" w:rsidRDefault="005D2BF3" w:rsidP="00DB7285">
            <w:pPr>
              <w:pStyle w:val="TAL"/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72" w:type="dxa"/>
          </w:tcPr>
          <w:p w14:paraId="0A4FB04A" w14:textId="47046AD5" w:rsidR="005D2BF3" w:rsidRPr="0016361A" w:rsidRDefault="005D2BF3" w:rsidP="00DB7285">
            <w:pPr>
              <w:pStyle w:val="TAL"/>
              <w:rPr>
                <w:rFonts w:cs="Arial"/>
                <w:szCs w:val="18"/>
              </w:rPr>
            </w:pPr>
            <w:del w:id="270" w:author="Huawei2" w:date="2022-04-27T17:35:00Z">
              <w:r w:rsidDel="005D2BF3">
                <w:delText>AccumulatedUsage</w:delText>
              </w:r>
            </w:del>
          </w:p>
        </w:tc>
      </w:tr>
      <w:tr w:rsidR="005D2BF3" w:rsidRPr="00B54FF5" w14:paraId="01B425CF" w14:textId="77777777" w:rsidTr="00DB7285">
        <w:trPr>
          <w:jc w:val="center"/>
          <w:ins w:id="271" w:author="Huawei2" w:date="2022-04-27T17:35:00Z"/>
        </w:trPr>
        <w:tc>
          <w:tcPr>
            <w:tcW w:w="2487" w:type="dxa"/>
          </w:tcPr>
          <w:p w14:paraId="0C6071D1" w14:textId="72715540" w:rsidR="005D2BF3" w:rsidRDefault="005D2BF3" w:rsidP="005D2BF3">
            <w:pPr>
              <w:pStyle w:val="TAL"/>
              <w:rPr>
                <w:ins w:id="272" w:author="Huawei2" w:date="2022-04-27T17:35:00Z"/>
              </w:rPr>
            </w:pPr>
            <w:proofErr w:type="spellStart"/>
            <w:ins w:id="273" w:author="Huawei2" w:date="2022-04-27T17:36:00Z">
              <w:r>
                <w:t>AspId</w:t>
              </w:r>
            </w:ins>
            <w:proofErr w:type="spellEnd"/>
          </w:p>
        </w:tc>
        <w:tc>
          <w:tcPr>
            <w:tcW w:w="1848" w:type="dxa"/>
          </w:tcPr>
          <w:p w14:paraId="6AFB2090" w14:textId="3A92C9F8" w:rsidR="005D2BF3" w:rsidRDefault="005D2BF3" w:rsidP="005D2BF3">
            <w:pPr>
              <w:pStyle w:val="TAL"/>
              <w:rPr>
                <w:ins w:id="274" w:author="Huawei2" w:date="2022-04-27T17:35:00Z"/>
              </w:rPr>
            </w:pPr>
            <w:ins w:id="275" w:author="Huawei2" w:date="2022-04-27T17:36:00Z">
              <w:r>
                <w:t>3GPP TS 29.514 [20]</w:t>
              </w:r>
            </w:ins>
          </w:p>
        </w:tc>
        <w:tc>
          <w:tcPr>
            <w:tcW w:w="3217" w:type="dxa"/>
          </w:tcPr>
          <w:p w14:paraId="3F1D12A6" w14:textId="3A85F969" w:rsidR="005D2BF3" w:rsidRDefault="005D2BF3" w:rsidP="005D2BF3">
            <w:pPr>
              <w:pStyle w:val="TAL"/>
              <w:rPr>
                <w:ins w:id="276" w:author="Huawei2" w:date="2022-04-27T17:35:00Z"/>
                <w:rFonts w:cs="Arial"/>
                <w:szCs w:val="18"/>
              </w:rPr>
            </w:pPr>
            <w:ins w:id="277" w:author="Huawei2" w:date="2022-04-27T17:36:00Z">
              <w:r>
                <w:t>Contains an identity of an application service provider.</w:t>
              </w:r>
            </w:ins>
          </w:p>
        </w:tc>
        <w:tc>
          <w:tcPr>
            <w:tcW w:w="1872" w:type="dxa"/>
          </w:tcPr>
          <w:p w14:paraId="59613827" w14:textId="77777777" w:rsidR="005D2BF3" w:rsidDel="005D2BF3" w:rsidRDefault="005D2BF3" w:rsidP="005D2BF3">
            <w:pPr>
              <w:pStyle w:val="TAL"/>
              <w:rPr>
                <w:ins w:id="278" w:author="Huawei2" w:date="2022-04-27T17:35:00Z"/>
              </w:rPr>
            </w:pPr>
          </w:p>
        </w:tc>
      </w:tr>
      <w:tr w:rsidR="005D2BF3" w:rsidRPr="00B54FF5" w14:paraId="1A670105" w14:textId="77777777" w:rsidTr="00DB7285">
        <w:trPr>
          <w:jc w:val="center"/>
        </w:trPr>
        <w:tc>
          <w:tcPr>
            <w:tcW w:w="2487" w:type="dxa"/>
          </w:tcPr>
          <w:p w14:paraId="3636C460" w14:textId="77777777" w:rsidR="005D2BF3" w:rsidRPr="0016361A" w:rsidRDefault="005D2BF3" w:rsidP="005D2BF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6E1856C9" w14:textId="77777777" w:rsidR="005D2BF3" w:rsidRPr="0016361A" w:rsidRDefault="005D2BF3" w:rsidP="005D2BF3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36C65AE6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872" w:type="dxa"/>
          </w:tcPr>
          <w:p w14:paraId="729A0963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1F65DBDC" w14:textId="77777777" w:rsidTr="00DB7285">
        <w:trPr>
          <w:jc w:val="center"/>
        </w:trPr>
        <w:tc>
          <w:tcPr>
            <w:tcW w:w="2487" w:type="dxa"/>
          </w:tcPr>
          <w:p w14:paraId="7C9EDF93" w14:textId="77777777" w:rsidR="005D2BF3" w:rsidRDefault="005D2BF3" w:rsidP="005D2BF3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</w:tcPr>
          <w:p w14:paraId="75F40488" w14:textId="77777777" w:rsidR="005D2BF3" w:rsidRDefault="005D2BF3" w:rsidP="005D2BF3">
            <w:pPr>
              <w:pStyle w:val="TAL"/>
            </w:pPr>
            <w:r>
              <w:t>3GPP TS 29.514 [20]</w:t>
            </w:r>
          </w:p>
        </w:tc>
        <w:tc>
          <w:tcPr>
            <w:tcW w:w="3217" w:type="dxa"/>
          </w:tcPr>
          <w:p w14:paraId="2D5ED89B" w14:textId="77777777" w:rsidR="005D2BF3" w:rsidRDefault="005D2BF3" w:rsidP="005D2BF3">
            <w:pPr>
              <w:pStyle w:val="TAL"/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872" w:type="dxa"/>
          </w:tcPr>
          <w:p w14:paraId="2AA88E3F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562AA7C8" w14:textId="77777777" w:rsidTr="00DB7285">
        <w:trPr>
          <w:jc w:val="center"/>
        </w:trPr>
        <w:tc>
          <w:tcPr>
            <w:tcW w:w="2487" w:type="dxa"/>
          </w:tcPr>
          <w:p w14:paraId="21B039A7" w14:textId="77777777" w:rsidR="005D2BF3" w:rsidRDefault="005D2BF3" w:rsidP="005D2BF3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48" w:type="dxa"/>
          </w:tcPr>
          <w:p w14:paraId="00A06E06" w14:textId="77777777" w:rsidR="005D2BF3" w:rsidRDefault="005D2BF3" w:rsidP="005D2BF3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25A9920E" w14:textId="77777777" w:rsidR="005D2BF3" w:rsidRDefault="005D2BF3" w:rsidP="005D2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1872" w:type="dxa"/>
          </w:tcPr>
          <w:p w14:paraId="7554ED90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5565CD11" w14:textId="77777777" w:rsidTr="00DB7285">
        <w:trPr>
          <w:jc w:val="center"/>
        </w:trPr>
        <w:tc>
          <w:tcPr>
            <w:tcW w:w="2487" w:type="dxa"/>
          </w:tcPr>
          <w:p w14:paraId="3D738CA2" w14:textId="77777777" w:rsidR="005D2BF3" w:rsidRPr="0016361A" w:rsidRDefault="005D2BF3" w:rsidP="005D2BF3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14E6E8B0" w14:textId="77777777" w:rsidR="005D2BF3" w:rsidRPr="0016361A" w:rsidRDefault="005D2BF3" w:rsidP="005D2BF3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79796680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  <w:r>
              <w:t>Contains the IP address.</w:t>
            </w:r>
          </w:p>
        </w:tc>
        <w:tc>
          <w:tcPr>
            <w:tcW w:w="1872" w:type="dxa"/>
          </w:tcPr>
          <w:p w14:paraId="415E300A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68F6E188" w14:textId="77777777" w:rsidTr="00DB7285">
        <w:trPr>
          <w:jc w:val="center"/>
        </w:trPr>
        <w:tc>
          <w:tcPr>
            <w:tcW w:w="2487" w:type="dxa"/>
          </w:tcPr>
          <w:p w14:paraId="3D78F26C" w14:textId="77777777" w:rsidR="005D2BF3" w:rsidRDefault="005D2BF3" w:rsidP="005D2BF3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848" w:type="dxa"/>
          </w:tcPr>
          <w:p w14:paraId="63F8ECA1" w14:textId="77777777" w:rsidR="005D2BF3" w:rsidRDefault="005D2BF3" w:rsidP="005D2BF3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5F9ABCB2" w14:textId="77777777" w:rsidR="005D2BF3" w:rsidRDefault="005D2BF3" w:rsidP="005D2BF3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72" w:type="dxa"/>
          </w:tcPr>
          <w:p w14:paraId="4E45DB32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7A1C58A1" w14:textId="77777777" w:rsidTr="00DB7285">
        <w:trPr>
          <w:jc w:val="center"/>
        </w:trPr>
        <w:tc>
          <w:tcPr>
            <w:tcW w:w="2487" w:type="dxa"/>
          </w:tcPr>
          <w:p w14:paraId="62370C79" w14:textId="77777777" w:rsidR="005D2BF3" w:rsidRDefault="005D2BF3" w:rsidP="005D2BF3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848" w:type="dxa"/>
          </w:tcPr>
          <w:p w14:paraId="74E677A3" w14:textId="77777777" w:rsidR="005D2BF3" w:rsidRDefault="005D2BF3" w:rsidP="005D2BF3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4888A7D1" w14:textId="77777777" w:rsidR="005D2BF3" w:rsidRDefault="005D2BF3" w:rsidP="005D2BF3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information.</w:t>
            </w:r>
          </w:p>
        </w:tc>
        <w:tc>
          <w:tcPr>
            <w:tcW w:w="1872" w:type="dxa"/>
          </w:tcPr>
          <w:p w14:paraId="3D9AE3A7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7782AC27" w14:textId="77777777" w:rsidTr="00DB7285">
        <w:trPr>
          <w:jc w:val="center"/>
        </w:trPr>
        <w:tc>
          <w:tcPr>
            <w:tcW w:w="2487" w:type="dxa"/>
          </w:tcPr>
          <w:p w14:paraId="2C8105F6" w14:textId="77777777" w:rsidR="005D2BF3" w:rsidRDefault="005D2BF3" w:rsidP="005D2BF3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848" w:type="dxa"/>
          </w:tcPr>
          <w:p w14:paraId="6CCE7060" w14:textId="77777777" w:rsidR="005D2BF3" w:rsidRDefault="005D2BF3" w:rsidP="005D2B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46BA140D" w14:textId="77777777" w:rsidR="005D2BF3" w:rsidRDefault="005D2BF3" w:rsidP="005D2BF3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72" w:type="dxa"/>
          </w:tcPr>
          <w:p w14:paraId="6BA01641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1FB71AE1" w14:textId="77777777" w:rsidTr="00DB7285">
        <w:trPr>
          <w:jc w:val="center"/>
        </w:trPr>
        <w:tc>
          <w:tcPr>
            <w:tcW w:w="2487" w:type="dxa"/>
          </w:tcPr>
          <w:p w14:paraId="6B134DC6" w14:textId="77777777" w:rsidR="005D2BF3" w:rsidRDefault="005D2BF3" w:rsidP="005D2BF3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848" w:type="dxa"/>
          </w:tcPr>
          <w:p w14:paraId="5E9B9DA3" w14:textId="77777777" w:rsidR="005D2BF3" w:rsidRDefault="005D2BF3" w:rsidP="005D2B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21]</w:t>
            </w:r>
          </w:p>
        </w:tc>
        <w:tc>
          <w:tcPr>
            <w:tcW w:w="3217" w:type="dxa"/>
          </w:tcPr>
          <w:p w14:paraId="12FB6809" w14:textId="77777777" w:rsidR="005D2BF3" w:rsidRDefault="005D2BF3" w:rsidP="005D2BF3">
            <w:pPr>
              <w:pStyle w:val="TAL"/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Report information.</w:t>
            </w:r>
          </w:p>
        </w:tc>
        <w:tc>
          <w:tcPr>
            <w:tcW w:w="1872" w:type="dxa"/>
          </w:tcPr>
          <w:p w14:paraId="51D2D15F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0EDA3807" w14:textId="77777777" w:rsidTr="00DB7285">
        <w:trPr>
          <w:jc w:val="center"/>
        </w:trPr>
        <w:tc>
          <w:tcPr>
            <w:tcW w:w="2487" w:type="dxa"/>
          </w:tcPr>
          <w:p w14:paraId="4E8EFCC2" w14:textId="77777777" w:rsidR="005D2BF3" w:rsidRPr="0016361A" w:rsidRDefault="005D2BF3" w:rsidP="005D2BF3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</w:tcPr>
          <w:p w14:paraId="5E838234" w14:textId="77777777" w:rsidR="005D2BF3" w:rsidRPr="0016361A" w:rsidRDefault="005D2BF3" w:rsidP="005D2BF3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7626FC06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872" w:type="dxa"/>
          </w:tcPr>
          <w:p w14:paraId="509F6B0A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66367F95" w14:textId="77777777" w:rsidTr="00DB7285">
        <w:trPr>
          <w:jc w:val="center"/>
          <w:ins w:id="279" w:author="Huawei2" w:date="2022-04-27T17:36:00Z"/>
        </w:trPr>
        <w:tc>
          <w:tcPr>
            <w:tcW w:w="2487" w:type="dxa"/>
          </w:tcPr>
          <w:p w14:paraId="558A91F6" w14:textId="27B3CF2D" w:rsidR="005D2BF3" w:rsidRDefault="005D2BF3" w:rsidP="005D2BF3">
            <w:pPr>
              <w:pStyle w:val="TAL"/>
              <w:rPr>
                <w:ins w:id="280" w:author="Huawei2" w:date="2022-04-27T17:36:00Z"/>
                <w:lang w:eastAsia="zh-CN"/>
              </w:rPr>
            </w:pPr>
            <w:proofErr w:type="spellStart"/>
            <w:ins w:id="281" w:author="Huawei2" w:date="2022-04-27T17:36:00Z">
              <w:r>
                <w:t>SponId</w:t>
              </w:r>
              <w:proofErr w:type="spellEnd"/>
            </w:ins>
          </w:p>
        </w:tc>
        <w:tc>
          <w:tcPr>
            <w:tcW w:w="1848" w:type="dxa"/>
          </w:tcPr>
          <w:p w14:paraId="400E7883" w14:textId="53737EA5" w:rsidR="005D2BF3" w:rsidRDefault="005D2BF3" w:rsidP="005D2BF3">
            <w:pPr>
              <w:pStyle w:val="TAL"/>
              <w:rPr>
                <w:ins w:id="282" w:author="Huawei2" w:date="2022-04-27T17:36:00Z"/>
                <w:lang w:eastAsia="zh-CN"/>
              </w:rPr>
            </w:pPr>
            <w:ins w:id="283" w:author="Huawei2" w:date="2022-04-27T17:36:00Z">
              <w:r>
                <w:t>3GPP TS 29.514 [20]</w:t>
              </w:r>
            </w:ins>
          </w:p>
        </w:tc>
        <w:tc>
          <w:tcPr>
            <w:tcW w:w="3217" w:type="dxa"/>
          </w:tcPr>
          <w:p w14:paraId="063213E2" w14:textId="022D89E7" w:rsidR="005D2BF3" w:rsidRDefault="005D2BF3" w:rsidP="005D2BF3">
            <w:pPr>
              <w:pStyle w:val="TAL"/>
              <w:rPr>
                <w:ins w:id="284" w:author="Huawei2" w:date="2022-04-27T17:36:00Z"/>
                <w:rFonts w:cs="Arial"/>
                <w:szCs w:val="18"/>
                <w:lang w:eastAsia="zh-CN"/>
              </w:rPr>
            </w:pPr>
            <w:ins w:id="285" w:author="Huawei2" w:date="2022-04-27T17:36:00Z">
              <w:r>
                <w:t>Contains an Identity of a sponsor.</w:t>
              </w:r>
            </w:ins>
          </w:p>
        </w:tc>
        <w:tc>
          <w:tcPr>
            <w:tcW w:w="1872" w:type="dxa"/>
          </w:tcPr>
          <w:p w14:paraId="4A3173DB" w14:textId="77777777" w:rsidR="005D2BF3" w:rsidRPr="0016361A" w:rsidRDefault="005D2BF3" w:rsidP="005D2BF3">
            <w:pPr>
              <w:pStyle w:val="TAL"/>
              <w:rPr>
                <w:ins w:id="286" w:author="Huawei2" w:date="2022-04-27T17:36:00Z"/>
                <w:rFonts w:cs="Arial"/>
                <w:szCs w:val="18"/>
              </w:rPr>
            </w:pPr>
          </w:p>
        </w:tc>
      </w:tr>
      <w:tr w:rsidR="005D2BF3" w:rsidRPr="00B54FF5" w14:paraId="7E9F5426" w14:textId="77777777" w:rsidTr="00DB7285">
        <w:trPr>
          <w:jc w:val="center"/>
          <w:ins w:id="287" w:author="Huawei2" w:date="2022-04-27T17:36:00Z"/>
        </w:trPr>
        <w:tc>
          <w:tcPr>
            <w:tcW w:w="2487" w:type="dxa"/>
          </w:tcPr>
          <w:p w14:paraId="6768C4F7" w14:textId="381FB742" w:rsidR="005D2BF3" w:rsidRDefault="005D2BF3" w:rsidP="005D2BF3">
            <w:pPr>
              <w:pStyle w:val="TAL"/>
              <w:rPr>
                <w:ins w:id="288" w:author="Huawei2" w:date="2022-04-27T17:36:00Z"/>
                <w:lang w:eastAsia="zh-CN"/>
              </w:rPr>
            </w:pPr>
            <w:proofErr w:type="spellStart"/>
            <w:ins w:id="289" w:author="Huawei2" w:date="2022-04-27T17:36:00Z">
              <w:r>
                <w:t>SponsoringStatus</w:t>
              </w:r>
              <w:proofErr w:type="spellEnd"/>
            </w:ins>
          </w:p>
        </w:tc>
        <w:tc>
          <w:tcPr>
            <w:tcW w:w="1848" w:type="dxa"/>
          </w:tcPr>
          <w:p w14:paraId="39592F64" w14:textId="10CE5D9B" w:rsidR="005D2BF3" w:rsidRDefault="005D2BF3" w:rsidP="005D2BF3">
            <w:pPr>
              <w:pStyle w:val="TAL"/>
              <w:rPr>
                <w:ins w:id="290" w:author="Huawei2" w:date="2022-04-27T17:36:00Z"/>
                <w:lang w:eastAsia="zh-CN"/>
              </w:rPr>
            </w:pPr>
            <w:ins w:id="291" w:author="Huawei2" w:date="2022-04-27T17:36:00Z">
              <w:r>
                <w:t>3GPP TS 29.514 [20]</w:t>
              </w:r>
            </w:ins>
          </w:p>
        </w:tc>
        <w:tc>
          <w:tcPr>
            <w:tcW w:w="3217" w:type="dxa"/>
          </w:tcPr>
          <w:p w14:paraId="2D7BEC3E" w14:textId="2810230F" w:rsidR="005D2BF3" w:rsidRDefault="005D2BF3" w:rsidP="005D2BF3">
            <w:pPr>
              <w:pStyle w:val="TAL"/>
              <w:rPr>
                <w:ins w:id="292" w:author="Huawei2" w:date="2022-04-27T17:36:00Z"/>
                <w:rFonts w:cs="Arial"/>
                <w:szCs w:val="18"/>
                <w:lang w:eastAsia="zh-CN"/>
              </w:rPr>
            </w:pPr>
            <w:ins w:id="293" w:author="Huawei2" w:date="2022-04-27T17:36:00Z">
              <w:r>
                <w:t>Represents whether sponsored data connectivity is enabled or disabled/not enabled.</w:t>
              </w:r>
            </w:ins>
          </w:p>
        </w:tc>
        <w:tc>
          <w:tcPr>
            <w:tcW w:w="1872" w:type="dxa"/>
          </w:tcPr>
          <w:p w14:paraId="0622C2FF" w14:textId="77777777" w:rsidR="005D2BF3" w:rsidRPr="0016361A" w:rsidRDefault="005D2BF3" w:rsidP="005D2BF3">
            <w:pPr>
              <w:pStyle w:val="TAL"/>
              <w:rPr>
                <w:ins w:id="294" w:author="Huawei2" w:date="2022-04-27T17:36:00Z"/>
                <w:rFonts w:cs="Arial"/>
                <w:szCs w:val="18"/>
              </w:rPr>
            </w:pPr>
          </w:p>
        </w:tc>
      </w:tr>
      <w:tr w:rsidR="005D2BF3" w:rsidRPr="00B54FF5" w14:paraId="47B38796" w14:textId="77777777" w:rsidTr="00DB7285">
        <w:trPr>
          <w:jc w:val="center"/>
        </w:trPr>
        <w:tc>
          <w:tcPr>
            <w:tcW w:w="2487" w:type="dxa"/>
          </w:tcPr>
          <w:p w14:paraId="64A40C67" w14:textId="77777777" w:rsidR="005D2BF3" w:rsidRPr="0016361A" w:rsidRDefault="005D2BF3" w:rsidP="005D2BF3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</w:tcPr>
          <w:p w14:paraId="047CBD8A" w14:textId="77777777" w:rsidR="005D2BF3" w:rsidRPr="0016361A" w:rsidRDefault="005D2BF3" w:rsidP="005D2BF3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407FFCBF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872" w:type="dxa"/>
          </w:tcPr>
          <w:p w14:paraId="09100C46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3363396E" w14:textId="77777777" w:rsidTr="00DB7285">
        <w:trPr>
          <w:jc w:val="center"/>
        </w:trPr>
        <w:tc>
          <w:tcPr>
            <w:tcW w:w="2487" w:type="dxa"/>
          </w:tcPr>
          <w:p w14:paraId="4D655B22" w14:textId="77777777" w:rsidR="005D2BF3" w:rsidRPr="0016361A" w:rsidRDefault="005D2BF3" w:rsidP="005D2BF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446618CB" w14:textId="77777777" w:rsidR="005D2BF3" w:rsidRPr="0016361A" w:rsidRDefault="005D2BF3" w:rsidP="005D2BF3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1BD1FDBD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872" w:type="dxa"/>
          </w:tcPr>
          <w:p w14:paraId="61FFF4E7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58454AA4" w14:textId="77777777" w:rsidTr="00DB7285">
        <w:trPr>
          <w:jc w:val="center"/>
        </w:trPr>
        <w:tc>
          <w:tcPr>
            <w:tcW w:w="2487" w:type="dxa"/>
          </w:tcPr>
          <w:p w14:paraId="009EFFF1" w14:textId="77777777" w:rsidR="005D2BF3" w:rsidRDefault="005D2BF3" w:rsidP="005D2BF3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848" w:type="dxa"/>
          </w:tcPr>
          <w:p w14:paraId="6ECD5EE5" w14:textId="77777777" w:rsidR="005D2BF3" w:rsidRDefault="005D2BF3" w:rsidP="005D2BF3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217" w:type="dxa"/>
          </w:tcPr>
          <w:p w14:paraId="57BE66AF" w14:textId="77777777" w:rsidR="005D2BF3" w:rsidRDefault="005D2BF3" w:rsidP="005D2BF3">
            <w:pPr>
              <w:pStyle w:val="TAL"/>
            </w:pPr>
            <w:r>
              <w:t>Includes information related to the termination of the Individual TSC Application Session Context resource.</w:t>
            </w:r>
          </w:p>
        </w:tc>
        <w:tc>
          <w:tcPr>
            <w:tcW w:w="1872" w:type="dxa"/>
          </w:tcPr>
          <w:p w14:paraId="3E7637BE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3748ED68" w14:textId="77777777" w:rsidTr="00DB7285">
        <w:trPr>
          <w:jc w:val="center"/>
        </w:trPr>
        <w:tc>
          <w:tcPr>
            <w:tcW w:w="2487" w:type="dxa"/>
          </w:tcPr>
          <w:p w14:paraId="754D4E84" w14:textId="77777777" w:rsidR="005D2BF3" w:rsidRDefault="005D2BF3" w:rsidP="005D2BF3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848" w:type="dxa"/>
          </w:tcPr>
          <w:p w14:paraId="31CA0F19" w14:textId="77777777" w:rsidR="005D2BF3" w:rsidRDefault="005D2BF3" w:rsidP="005D2B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2FB1F059" w14:textId="77777777" w:rsidR="005D2BF3" w:rsidRDefault="005D2BF3" w:rsidP="005D2BF3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for time sensitive communication.</w:t>
            </w:r>
          </w:p>
        </w:tc>
        <w:tc>
          <w:tcPr>
            <w:tcW w:w="1872" w:type="dxa"/>
          </w:tcPr>
          <w:p w14:paraId="585E5DFF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10B06811" w14:textId="77777777" w:rsidTr="00DB7285">
        <w:trPr>
          <w:jc w:val="center"/>
        </w:trPr>
        <w:tc>
          <w:tcPr>
            <w:tcW w:w="2487" w:type="dxa"/>
          </w:tcPr>
          <w:p w14:paraId="03C88C98" w14:textId="77777777" w:rsidR="005D2BF3" w:rsidRDefault="005D2BF3" w:rsidP="005D2BF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848" w:type="dxa"/>
          </w:tcPr>
          <w:p w14:paraId="3FC66694" w14:textId="77777777" w:rsidR="005D2BF3" w:rsidRDefault="005D2BF3" w:rsidP="005D2B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395A20EB" w14:textId="77777777" w:rsidR="005D2BF3" w:rsidRDefault="005D2BF3" w:rsidP="005D2BF3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72" w:type="dxa"/>
          </w:tcPr>
          <w:p w14:paraId="51ADB974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41BDC782" w14:textId="77777777" w:rsidTr="00DB7285">
        <w:trPr>
          <w:jc w:val="center"/>
        </w:trPr>
        <w:tc>
          <w:tcPr>
            <w:tcW w:w="2487" w:type="dxa"/>
          </w:tcPr>
          <w:p w14:paraId="5A950E3E" w14:textId="77777777" w:rsidR="005D2BF3" w:rsidRDefault="005D2BF3" w:rsidP="005D2BF3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8" w:type="dxa"/>
          </w:tcPr>
          <w:p w14:paraId="235057F6" w14:textId="77777777" w:rsidR="005D2BF3" w:rsidRDefault="005D2BF3" w:rsidP="005D2B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5C4B405F" w14:textId="77777777" w:rsidR="005D2BF3" w:rsidRDefault="005D2BF3" w:rsidP="005D2BF3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Time period and/or traffic volume in which the </w:t>
            </w: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is to be applied.</w:t>
            </w:r>
          </w:p>
        </w:tc>
        <w:tc>
          <w:tcPr>
            <w:tcW w:w="1872" w:type="dxa"/>
          </w:tcPr>
          <w:p w14:paraId="4DF16BB4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7969830D" w14:textId="77777777" w:rsidTr="00DB7285">
        <w:trPr>
          <w:jc w:val="center"/>
        </w:trPr>
        <w:tc>
          <w:tcPr>
            <w:tcW w:w="2487" w:type="dxa"/>
          </w:tcPr>
          <w:p w14:paraId="289BAE61" w14:textId="77777777" w:rsidR="005D2BF3" w:rsidRDefault="005D2BF3" w:rsidP="005D2BF3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848" w:type="dxa"/>
          </w:tcPr>
          <w:p w14:paraId="777D8525" w14:textId="77777777" w:rsidR="005D2BF3" w:rsidRDefault="005D2BF3" w:rsidP="005D2B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2569C857" w14:textId="77777777" w:rsidR="005D2BF3" w:rsidRDefault="005D2BF3" w:rsidP="005D2BF3">
            <w:pPr>
              <w:pStyle w:val="TAL"/>
              <w:rPr>
                <w:rFonts w:eastAsia="Times New Roman"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72" w:type="dxa"/>
          </w:tcPr>
          <w:p w14:paraId="66377AA9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  <w:tr w:rsidR="005D2BF3" w:rsidRPr="00B54FF5" w14:paraId="63EA740E" w14:textId="77777777" w:rsidTr="00DB7285">
        <w:trPr>
          <w:jc w:val="center"/>
        </w:trPr>
        <w:tc>
          <w:tcPr>
            <w:tcW w:w="2487" w:type="dxa"/>
          </w:tcPr>
          <w:p w14:paraId="5FD58BDF" w14:textId="77777777" w:rsidR="005D2BF3" w:rsidRPr="0016361A" w:rsidRDefault="005D2BF3" w:rsidP="005D2BF3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1E63D77C" w14:textId="77777777" w:rsidR="005D2BF3" w:rsidRPr="0016361A" w:rsidRDefault="005D2BF3" w:rsidP="005D2BF3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774E71FB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872" w:type="dxa"/>
          </w:tcPr>
          <w:p w14:paraId="1777A465" w14:textId="77777777" w:rsidR="005D2BF3" w:rsidRPr="0016361A" w:rsidRDefault="005D2BF3" w:rsidP="005D2BF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6D05F9" w14:textId="77777777" w:rsidR="005D2BF3" w:rsidRPr="005D2BF3" w:rsidRDefault="005D2BF3" w:rsidP="005D2BF3">
      <w:pPr>
        <w:rPr>
          <w:rFonts w:eastAsia="等线"/>
        </w:rPr>
      </w:pPr>
    </w:p>
    <w:p w14:paraId="257D4135" w14:textId="77777777" w:rsidR="005D2BF3" w:rsidRDefault="005D2BF3" w:rsidP="005D2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32505E" w14:textId="77777777" w:rsidR="00D5029D" w:rsidRDefault="00D5029D" w:rsidP="00D5029D">
      <w:pPr>
        <w:pStyle w:val="50"/>
      </w:pPr>
      <w:r>
        <w:lastRenderedPageBreak/>
        <w:t>6.2.6.2.2</w:t>
      </w:r>
      <w:r>
        <w:tab/>
        <w:t xml:space="preserve">Type </w:t>
      </w:r>
      <w:proofErr w:type="spellStart"/>
      <w:r>
        <w:t>TscAppSessionContextData</w:t>
      </w:r>
      <w:bookmarkEnd w:id="217"/>
      <w:bookmarkEnd w:id="218"/>
      <w:bookmarkEnd w:id="219"/>
      <w:proofErr w:type="spellEnd"/>
    </w:p>
    <w:p w14:paraId="6641F5CC" w14:textId="77777777" w:rsidR="00D5029D" w:rsidRDefault="00D5029D" w:rsidP="00D5029D">
      <w:pPr>
        <w:pStyle w:val="TH"/>
      </w:pPr>
      <w:r>
        <w:t xml:space="preserve">Table 6.2.6.2.2-1: Definition of type </w:t>
      </w:r>
      <w:proofErr w:type="spellStart"/>
      <w:r>
        <w:t>TscAppSessionContextData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D5029D" w14:paraId="2CCBCC83" w14:textId="77777777" w:rsidTr="00D5029D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0B7F702D" w14:textId="77777777" w:rsidR="00D5029D" w:rsidRDefault="00D5029D" w:rsidP="00D5029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32FF1264" w14:textId="77777777" w:rsidR="00D5029D" w:rsidRDefault="00D5029D" w:rsidP="00D5029D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7E7147F6" w14:textId="77777777" w:rsidR="00D5029D" w:rsidRDefault="00D5029D" w:rsidP="00D5029D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5AE2AD10" w14:textId="77777777" w:rsidR="00D5029D" w:rsidRDefault="00D5029D" w:rsidP="00D5029D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45163307" w14:textId="77777777" w:rsidR="00D5029D" w:rsidRDefault="00D5029D" w:rsidP="00D502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7FB062D0" w14:textId="77777777" w:rsidR="00D5029D" w:rsidRDefault="00D5029D" w:rsidP="00D502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5029D" w14:paraId="63A53790" w14:textId="77777777" w:rsidTr="00D5029D">
        <w:trPr>
          <w:cantSplit/>
          <w:jc w:val="center"/>
        </w:trPr>
        <w:tc>
          <w:tcPr>
            <w:tcW w:w="1609" w:type="dxa"/>
          </w:tcPr>
          <w:p w14:paraId="21717650" w14:textId="77777777" w:rsidR="00D5029D" w:rsidRDefault="00D5029D" w:rsidP="00D502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</w:p>
        </w:tc>
        <w:tc>
          <w:tcPr>
            <w:tcW w:w="1800" w:type="dxa"/>
          </w:tcPr>
          <w:p w14:paraId="18D4A1CC" w14:textId="77777777" w:rsidR="00D5029D" w:rsidRDefault="00D5029D" w:rsidP="00D5029D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360" w:type="dxa"/>
          </w:tcPr>
          <w:p w14:paraId="304FD492" w14:textId="77777777" w:rsidR="00D5029D" w:rsidRDefault="00D5029D" w:rsidP="00D5029D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019AA721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250A5869" w14:textId="77777777" w:rsidR="00D5029D" w:rsidRPr="00743D85" w:rsidRDefault="00D5029D" w:rsidP="00D5029D">
            <w:pPr>
              <w:pStyle w:val="TAL"/>
            </w:pPr>
            <w:r w:rsidRPr="00743D85">
              <w:t>The address of the UE.</w:t>
            </w:r>
          </w:p>
          <w:p w14:paraId="18EE6933" w14:textId="77777777" w:rsidR="00D5029D" w:rsidRPr="001C0E53" w:rsidRDefault="00D5029D" w:rsidP="00D5029D">
            <w:pPr>
              <w:pStyle w:val="TAL"/>
            </w:pPr>
            <w:r w:rsidRPr="00743D85">
              <w:t>(NOTE 1)</w:t>
            </w:r>
          </w:p>
        </w:tc>
        <w:tc>
          <w:tcPr>
            <w:tcW w:w="1350" w:type="dxa"/>
          </w:tcPr>
          <w:p w14:paraId="0D467939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473B803C" w14:textId="77777777" w:rsidTr="00D5029D">
        <w:trPr>
          <w:cantSplit/>
          <w:jc w:val="center"/>
        </w:trPr>
        <w:tc>
          <w:tcPr>
            <w:tcW w:w="1609" w:type="dxa"/>
          </w:tcPr>
          <w:p w14:paraId="54518C2E" w14:textId="77777777" w:rsidR="00D5029D" w:rsidRDefault="00D5029D" w:rsidP="00D5029D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800" w:type="dxa"/>
          </w:tcPr>
          <w:p w14:paraId="577BA26B" w14:textId="77777777" w:rsidR="00D5029D" w:rsidRDefault="00D5029D" w:rsidP="00D5029D">
            <w:pPr>
              <w:pStyle w:val="TAL"/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360" w:type="dxa"/>
          </w:tcPr>
          <w:p w14:paraId="3D12B751" w14:textId="77777777" w:rsidR="00D5029D" w:rsidRDefault="00D5029D" w:rsidP="00D5029D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120F6D1B" w14:textId="77777777" w:rsidR="00D5029D" w:rsidRDefault="00D5029D" w:rsidP="00D5029D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4D94DA4" w14:textId="77777777" w:rsidR="00D5029D" w:rsidRDefault="00D5029D" w:rsidP="00D5029D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4F848C8E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t xml:space="preserve"> attribute is present.</w:t>
            </w:r>
          </w:p>
        </w:tc>
        <w:tc>
          <w:tcPr>
            <w:tcW w:w="1350" w:type="dxa"/>
          </w:tcPr>
          <w:p w14:paraId="2B1106B8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6B617641" w14:textId="77777777" w:rsidTr="00D5029D">
        <w:trPr>
          <w:cantSplit/>
          <w:jc w:val="center"/>
        </w:trPr>
        <w:tc>
          <w:tcPr>
            <w:tcW w:w="1609" w:type="dxa"/>
          </w:tcPr>
          <w:p w14:paraId="50B34AE6" w14:textId="77777777" w:rsidR="00D5029D" w:rsidRDefault="00D5029D" w:rsidP="00D5029D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800" w:type="dxa"/>
          </w:tcPr>
          <w:p w14:paraId="094D2FE0" w14:textId="77777777" w:rsidR="00D5029D" w:rsidRDefault="00D5029D" w:rsidP="00D5029D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360" w:type="dxa"/>
          </w:tcPr>
          <w:p w14:paraId="71326170" w14:textId="77777777" w:rsidR="00D5029D" w:rsidRDefault="00D5029D" w:rsidP="00D5029D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4D10751" w14:textId="77777777" w:rsidR="00D5029D" w:rsidRDefault="00D5029D" w:rsidP="00D5029D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2126B31" w14:textId="77777777" w:rsidR="00D5029D" w:rsidRPr="00743D85" w:rsidRDefault="00D5029D" w:rsidP="00D5029D">
            <w:pPr>
              <w:pStyle w:val="TAL"/>
            </w:pPr>
            <w:r w:rsidRPr="00743D85">
              <w:t>Identifies the MAC address.</w:t>
            </w:r>
          </w:p>
          <w:p w14:paraId="27A71C8E" w14:textId="77777777" w:rsidR="00D5029D" w:rsidRDefault="00D5029D" w:rsidP="00D5029D">
            <w:pPr>
              <w:pStyle w:val="TAL"/>
            </w:pPr>
            <w:r w:rsidRPr="00743D85">
              <w:t>(NOTE 1)</w:t>
            </w:r>
          </w:p>
        </w:tc>
        <w:tc>
          <w:tcPr>
            <w:tcW w:w="1350" w:type="dxa"/>
          </w:tcPr>
          <w:p w14:paraId="50FF40B0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00891741" w14:textId="77777777" w:rsidTr="00D5029D">
        <w:trPr>
          <w:cantSplit/>
          <w:jc w:val="center"/>
        </w:trPr>
        <w:tc>
          <w:tcPr>
            <w:tcW w:w="1609" w:type="dxa"/>
          </w:tcPr>
          <w:p w14:paraId="15027F0C" w14:textId="77777777" w:rsidR="00D5029D" w:rsidRDefault="00D5029D" w:rsidP="00D5029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00" w:type="dxa"/>
          </w:tcPr>
          <w:p w14:paraId="1BD0A456" w14:textId="77777777" w:rsidR="00D5029D" w:rsidRDefault="00D5029D" w:rsidP="00D5029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2E3D3AD4" w14:textId="77777777" w:rsidR="00D5029D" w:rsidRDefault="00D5029D" w:rsidP="00D5029D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E06AAB5" w14:textId="77777777" w:rsidR="00D5029D" w:rsidRDefault="00D5029D" w:rsidP="00D5029D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0CFDDD5" w14:textId="77777777" w:rsidR="00D5029D" w:rsidRDefault="00D5029D" w:rsidP="00D5029D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</w:tcPr>
          <w:p w14:paraId="217E2CCA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2A25215B" w14:textId="77777777" w:rsidTr="00D5029D">
        <w:trPr>
          <w:cantSplit/>
          <w:jc w:val="center"/>
        </w:trPr>
        <w:tc>
          <w:tcPr>
            <w:tcW w:w="1609" w:type="dxa"/>
          </w:tcPr>
          <w:p w14:paraId="264DD23C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800" w:type="dxa"/>
          </w:tcPr>
          <w:p w14:paraId="1287156D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634DBC77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38441CD3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2812A8EA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6EE6DFD0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23095502" w14:textId="77777777" w:rsidTr="00D5029D">
        <w:trPr>
          <w:cantSplit/>
          <w:jc w:val="center"/>
        </w:trPr>
        <w:tc>
          <w:tcPr>
            <w:tcW w:w="1609" w:type="dxa"/>
          </w:tcPr>
          <w:p w14:paraId="6D7D5E06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7D8CEE55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22A03149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70" w:type="dxa"/>
          </w:tcPr>
          <w:p w14:paraId="768F817A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330" w:type="dxa"/>
          </w:tcPr>
          <w:p w14:paraId="7A671BDB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60A4882F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320CA64C" w14:textId="77777777" w:rsidTr="00D5029D">
        <w:trPr>
          <w:cantSplit/>
          <w:jc w:val="center"/>
        </w:trPr>
        <w:tc>
          <w:tcPr>
            <w:tcW w:w="1609" w:type="dxa"/>
          </w:tcPr>
          <w:p w14:paraId="380EF0B7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30355ECB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60" w:type="dxa"/>
          </w:tcPr>
          <w:p w14:paraId="0A826213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46F91B97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5DA43B88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t>Identifies the Application Identifier.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008CBBC8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12B08C76" w14:textId="77777777" w:rsidTr="00D5029D">
        <w:trPr>
          <w:cantSplit/>
          <w:jc w:val="center"/>
        </w:trPr>
        <w:tc>
          <w:tcPr>
            <w:tcW w:w="1609" w:type="dxa"/>
          </w:tcPr>
          <w:p w14:paraId="2A5485C2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00" w:type="dxa"/>
          </w:tcPr>
          <w:p w14:paraId="079C21C9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360" w:type="dxa"/>
          </w:tcPr>
          <w:p w14:paraId="0BC8BDA1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2F1F7BA7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65D793AA" w14:textId="77777777" w:rsidR="00D5029D" w:rsidRDefault="00D5029D" w:rsidP="00D502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 xml:space="preserve">ibe the IP data flow which requires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1A48C8B9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50" w:type="dxa"/>
          </w:tcPr>
          <w:p w14:paraId="754928D6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72F1B2CF" w14:textId="77777777" w:rsidTr="00D5029D">
        <w:trPr>
          <w:cantSplit/>
          <w:jc w:val="center"/>
        </w:trPr>
        <w:tc>
          <w:tcPr>
            <w:tcW w:w="1609" w:type="dxa"/>
          </w:tcPr>
          <w:p w14:paraId="1A0941F1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7033816E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02F952B9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31E73D21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0F20DE21" w14:textId="77777777" w:rsidR="00D5029D" w:rsidRDefault="00D5029D" w:rsidP="00D502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7AF658DF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57BC6EC0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2FE51C36" w14:textId="77777777" w:rsidTr="00D5029D">
        <w:trPr>
          <w:cantSplit/>
          <w:jc w:val="center"/>
        </w:trPr>
        <w:tc>
          <w:tcPr>
            <w:tcW w:w="1609" w:type="dxa"/>
          </w:tcPr>
          <w:p w14:paraId="3D65A117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fId</w:t>
            </w:r>
            <w:proofErr w:type="spellEnd"/>
          </w:p>
        </w:tc>
        <w:tc>
          <w:tcPr>
            <w:tcW w:w="1800" w:type="dxa"/>
          </w:tcPr>
          <w:p w14:paraId="7EE1CCCA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60" w:type="dxa"/>
          </w:tcPr>
          <w:p w14:paraId="377A4EA1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</w:tcPr>
          <w:p w14:paraId="6A274A08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0050030E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dentifies the AF identifier.</w:t>
            </w:r>
          </w:p>
        </w:tc>
        <w:tc>
          <w:tcPr>
            <w:tcW w:w="1350" w:type="dxa"/>
          </w:tcPr>
          <w:p w14:paraId="1891E404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1BEE431F" w14:textId="77777777" w:rsidTr="00D5029D">
        <w:trPr>
          <w:cantSplit/>
          <w:jc w:val="center"/>
        </w:trPr>
        <w:tc>
          <w:tcPr>
            <w:tcW w:w="1609" w:type="dxa"/>
          </w:tcPr>
          <w:p w14:paraId="037812A7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30703DDA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360" w:type="dxa"/>
          </w:tcPr>
          <w:p w14:paraId="5D019BFA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21C9A01C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4F10274A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for time sensitive communication.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39C028E9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21722810" w14:textId="77777777" w:rsidTr="00D5029D">
        <w:trPr>
          <w:cantSplit/>
          <w:jc w:val="center"/>
        </w:trPr>
        <w:tc>
          <w:tcPr>
            <w:tcW w:w="1609" w:type="dxa"/>
          </w:tcPr>
          <w:p w14:paraId="1E91B2E3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568871E6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4B8670AD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7F9D7ACE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577D287F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pre-defined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77876D1F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78C70E28" w14:textId="77777777" w:rsidTr="00D5029D">
        <w:trPr>
          <w:cantSplit/>
          <w:jc w:val="center"/>
        </w:trPr>
        <w:tc>
          <w:tcPr>
            <w:tcW w:w="1609" w:type="dxa"/>
          </w:tcPr>
          <w:p w14:paraId="3377B392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1230C601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7428BF4B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5A3FA385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56710825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information.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95263AF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0D2324BD" w14:textId="77777777" w:rsidTr="00D5029D">
        <w:trPr>
          <w:cantSplit/>
          <w:jc w:val="center"/>
        </w:trPr>
        <w:tc>
          <w:tcPr>
            <w:tcW w:w="1609" w:type="dxa"/>
          </w:tcPr>
          <w:p w14:paraId="07770FB8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7DA2AAA1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478E9CF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70" w:type="dxa"/>
          </w:tcPr>
          <w:p w14:paraId="0DAE85D7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330" w:type="dxa"/>
          </w:tcPr>
          <w:p w14:paraId="7B514233" w14:textId="77777777" w:rsidR="00D5029D" w:rsidRDefault="00D5029D" w:rsidP="00D502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 xml:space="preserve">alternative service requirements that include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77658819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961B7D" w14:paraId="60B0F4BD" w14:textId="77777777" w:rsidTr="00D5029D">
        <w:trPr>
          <w:cantSplit/>
          <w:jc w:val="center"/>
          <w:ins w:id="295" w:author="Huawei2" w:date="2022-04-27T16:12:00Z"/>
        </w:trPr>
        <w:tc>
          <w:tcPr>
            <w:tcW w:w="1609" w:type="dxa"/>
          </w:tcPr>
          <w:p w14:paraId="7B16877B" w14:textId="5AB4C99A" w:rsidR="00961B7D" w:rsidRDefault="00961B7D" w:rsidP="00961B7D">
            <w:pPr>
              <w:pStyle w:val="TAL"/>
              <w:rPr>
                <w:ins w:id="296" w:author="Huawei2" w:date="2022-04-27T16:12:00Z"/>
                <w:lang w:eastAsia="zh-CN"/>
              </w:rPr>
            </w:pPr>
            <w:proofErr w:type="spellStart"/>
            <w:ins w:id="297" w:author="Huawei2" w:date="2022-04-27T16:12:00Z">
              <w:r>
                <w:t>sponId</w:t>
              </w:r>
              <w:proofErr w:type="spellEnd"/>
            </w:ins>
          </w:p>
        </w:tc>
        <w:tc>
          <w:tcPr>
            <w:tcW w:w="1800" w:type="dxa"/>
          </w:tcPr>
          <w:p w14:paraId="2A587AA3" w14:textId="64A6EFB6" w:rsidR="00961B7D" w:rsidRDefault="00961B7D" w:rsidP="00961B7D">
            <w:pPr>
              <w:pStyle w:val="TAL"/>
              <w:rPr>
                <w:ins w:id="298" w:author="Huawei2" w:date="2022-04-27T16:12:00Z"/>
              </w:rPr>
            </w:pPr>
            <w:proofErr w:type="spellStart"/>
            <w:ins w:id="299" w:author="Huawei2" w:date="2022-04-27T16:12:00Z">
              <w:r>
                <w:t>SponId</w:t>
              </w:r>
              <w:proofErr w:type="spellEnd"/>
            </w:ins>
          </w:p>
        </w:tc>
        <w:tc>
          <w:tcPr>
            <w:tcW w:w="360" w:type="dxa"/>
          </w:tcPr>
          <w:p w14:paraId="1F6589EC" w14:textId="04E1E305" w:rsidR="00961B7D" w:rsidRDefault="00961B7D" w:rsidP="00961B7D">
            <w:pPr>
              <w:pStyle w:val="TAC"/>
              <w:rPr>
                <w:ins w:id="300" w:author="Huawei2" w:date="2022-04-27T16:12:00Z"/>
                <w:lang w:eastAsia="zh-CN"/>
              </w:rPr>
            </w:pPr>
            <w:ins w:id="301" w:author="Huawei2" w:date="2022-04-27T16:13:00Z">
              <w:r>
                <w:t>O</w:t>
              </w:r>
            </w:ins>
          </w:p>
        </w:tc>
        <w:tc>
          <w:tcPr>
            <w:tcW w:w="1170" w:type="dxa"/>
          </w:tcPr>
          <w:p w14:paraId="1568D9E2" w14:textId="05D79C2D" w:rsidR="00961B7D" w:rsidRDefault="00961B7D" w:rsidP="00961B7D">
            <w:pPr>
              <w:pStyle w:val="TAC"/>
              <w:rPr>
                <w:ins w:id="302" w:author="Huawei2" w:date="2022-04-27T16:12:00Z"/>
                <w:lang w:eastAsia="zh-CN"/>
              </w:rPr>
            </w:pPr>
            <w:ins w:id="303" w:author="Huawei2" w:date="2022-04-27T16:12:00Z">
              <w:r>
                <w:t>0..1</w:t>
              </w:r>
            </w:ins>
          </w:p>
        </w:tc>
        <w:tc>
          <w:tcPr>
            <w:tcW w:w="3330" w:type="dxa"/>
          </w:tcPr>
          <w:p w14:paraId="727B80F3" w14:textId="38ECD86E" w:rsidR="00961B7D" w:rsidRDefault="00961B7D" w:rsidP="00961B7D">
            <w:pPr>
              <w:pStyle w:val="TAL"/>
              <w:rPr>
                <w:ins w:id="304" w:author="Huawei2" w:date="2022-04-27T16:12:00Z"/>
                <w:rFonts w:cs="Arial"/>
                <w:szCs w:val="18"/>
                <w:lang w:eastAsia="zh-CN"/>
              </w:rPr>
            </w:pPr>
            <w:ins w:id="305" w:author="Huawei2" w:date="2022-04-27T16:12:00Z">
              <w:r>
                <w:rPr>
                  <w:rFonts w:cs="Arial"/>
                  <w:szCs w:val="18"/>
                </w:rPr>
                <w:t xml:space="preserve">Sponsor identity. </w:t>
              </w:r>
            </w:ins>
          </w:p>
        </w:tc>
        <w:tc>
          <w:tcPr>
            <w:tcW w:w="1350" w:type="dxa"/>
          </w:tcPr>
          <w:p w14:paraId="070EDFEB" w14:textId="299CF02A" w:rsidR="00961B7D" w:rsidRDefault="00961B7D" w:rsidP="00961B7D">
            <w:pPr>
              <w:pStyle w:val="TAL"/>
              <w:rPr>
                <w:ins w:id="306" w:author="Huawei2" w:date="2022-04-27T16:12:00Z"/>
                <w:rFonts w:cs="Arial"/>
                <w:szCs w:val="18"/>
              </w:rPr>
            </w:pPr>
          </w:p>
        </w:tc>
      </w:tr>
      <w:tr w:rsidR="00961B7D" w14:paraId="6B3D741D" w14:textId="77777777" w:rsidTr="00D5029D">
        <w:trPr>
          <w:cantSplit/>
          <w:jc w:val="center"/>
          <w:ins w:id="307" w:author="Huawei2" w:date="2022-04-27T16:13:00Z"/>
        </w:trPr>
        <w:tc>
          <w:tcPr>
            <w:tcW w:w="1609" w:type="dxa"/>
          </w:tcPr>
          <w:p w14:paraId="6B92B738" w14:textId="0C89D824" w:rsidR="00961B7D" w:rsidRDefault="00961B7D" w:rsidP="00961B7D">
            <w:pPr>
              <w:pStyle w:val="TAL"/>
              <w:rPr>
                <w:ins w:id="308" w:author="Huawei2" w:date="2022-04-27T16:13:00Z"/>
              </w:rPr>
            </w:pPr>
            <w:proofErr w:type="spellStart"/>
            <w:ins w:id="309" w:author="Huawei2" w:date="2022-04-27T16:13:00Z">
              <w:r>
                <w:t>aspId</w:t>
              </w:r>
              <w:proofErr w:type="spellEnd"/>
            </w:ins>
          </w:p>
        </w:tc>
        <w:tc>
          <w:tcPr>
            <w:tcW w:w="1800" w:type="dxa"/>
          </w:tcPr>
          <w:p w14:paraId="768BD6B4" w14:textId="1F3592CE" w:rsidR="00961B7D" w:rsidRDefault="00961B7D" w:rsidP="00961B7D">
            <w:pPr>
              <w:pStyle w:val="TAL"/>
              <w:rPr>
                <w:ins w:id="310" w:author="Huawei2" w:date="2022-04-27T16:13:00Z"/>
              </w:rPr>
            </w:pPr>
            <w:proofErr w:type="spellStart"/>
            <w:ins w:id="311" w:author="Huawei2" w:date="2022-04-27T16:13:00Z">
              <w:r>
                <w:t>AspId</w:t>
              </w:r>
              <w:proofErr w:type="spellEnd"/>
            </w:ins>
          </w:p>
        </w:tc>
        <w:tc>
          <w:tcPr>
            <w:tcW w:w="360" w:type="dxa"/>
          </w:tcPr>
          <w:p w14:paraId="6DB89EDD" w14:textId="62A0A779" w:rsidR="00961B7D" w:rsidRDefault="00961B7D" w:rsidP="00961B7D">
            <w:pPr>
              <w:pStyle w:val="TAC"/>
              <w:rPr>
                <w:ins w:id="312" w:author="Huawei2" w:date="2022-04-27T16:13:00Z"/>
              </w:rPr>
            </w:pPr>
            <w:ins w:id="313" w:author="Huawei2" w:date="2022-04-27T16:13:00Z">
              <w:r>
                <w:t>O</w:t>
              </w:r>
            </w:ins>
          </w:p>
        </w:tc>
        <w:tc>
          <w:tcPr>
            <w:tcW w:w="1170" w:type="dxa"/>
          </w:tcPr>
          <w:p w14:paraId="5EB37EA4" w14:textId="6ECE4B15" w:rsidR="00961B7D" w:rsidRDefault="00961B7D" w:rsidP="00961B7D">
            <w:pPr>
              <w:pStyle w:val="TAC"/>
              <w:rPr>
                <w:ins w:id="314" w:author="Huawei2" w:date="2022-04-27T16:13:00Z"/>
              </w:rPr>
            </w:pPr>
            <w:ins w:id="315" w:author="Huawei2" w:date="2022-04-27T16:13:00Z">
              <w:r>
                <w:t>0..1</w:t>
              </w:r>
            </w:ins>
          </w:p>
        </w:tc>
        <w:tc>
          <w:tcPr>
            <w:tcW w:w="3330" w:type="dxa"/>
          </w:tcPr>
          <w:p w14:paraId="270E4B3F" w14:textId="458F6574" w:rsidR="00961B7D" w:rsidRDefault="00961B7D" w:rsidP="00961B7D">
            <w:pPr>
              <w:pStyle w:val="TAL"/>
              <w:rPr>
                <w:ins w:id="316" w:author="Huawei2" w:date="2022-04-27T16:13:00Z"/>
                <w:rFonts w:cs="Arial"/>
                <w:szCs w:val="18"/>
              </w:rPr>
            </w:pPr>
            <w:ins w:id="317" w:author="Huawei2" w:date="2022-04-27T16:13:00Z">
              <w:r>
                <w:rPr>
                  <w:rFonts w:cs="Arial"/>
                  <w:szCs w:val="18"/>
                </w:rPr>
                <w:t xml:space="preserve">Application service provider identity. </w:t>
              </w:r>
              <w:r>
                <w:t xml:space="preserve">It shall be included if </w:t>
              </w:r>
            </w:ins>
          </w:p>
        </w:tc>
        <w:tc>
          <w:tcPr>
            <w:tcW w:w="1350" w:type="dxa"/>
          </w:tcPr>
          <w:p w14:paraId="6A69786A" w14:textId="77777777" w:rsidR="00961B7D" w:rsidRDefault="00961B7D" w:rsidP="00961B7D">
            <w:pPr>
              <w:pStyle w:val="TAL"/>
              <w:rPr>
                <w:ins w:id="318" w:author="Huawei2" w:date="2022-04-27T16:13:00Z"/>
                <w:rFonts w:cs="Arial"/>
                <w:szCs w:val="18"/>
              </w:rPr>
            </w:pPr>
          </w:p>
        </w:tc>
      </w:tr>
      <w:tr w:rsidR="00961B7D" w14:paraId="0F9CA381" w14:textId="77777777" w:rsidTr="00D5029D">
        <w:trPr>
          <w:cantSplit/>
          <w:jc w:val="center"/>
          <w:ins w:id="319" w:author="Huawei2" w:date="2022-04-27T16:12:00Z"/>
        </w:trPr>
        <w:tc>
          <w:tcPr>
            <w:tcW w:w="1609" w:type="dxa"/>
          </w:tcPr>
          <w:p w14:paraId="7FA9E39A" w14:textId="1B739DED" w:rsidR="00961B7D" w:rsidRDefault="00961B7D" w:rsidP="00961B7D">
            <w:pPr>
              <w:pStyle w:val="TAL"/>
              <w:rPr>
                <w:ins w:id="320" w:author="Huawei2" w:date="2022-04-27T16:12:00Z"/>
                <w:lang w:eastAsia="zh-CN"/>
              </w:rPr>
            </w:pPr>
            <w:proofErr w:type="spellStart"/>
            <w:ins w:id="321" w:author="Huawei2" w:date="2022-04-27T16:12:00Z">
              <w:r>
                <w:t>sponStatus</w:t>
              </w:r>
              <w:proofErr w:type="spellEnd"/>
            </w:ins>
          </w:p>
        </w:tc>
        <w:tc>
          <w:tcPr>
            <w:tcW w:w="1800" w:type="dxa"/>
          </w:tcPr>
          <w:p w14:paraId="338D8F32" w14:textId="3D7E479E" w:rsidR="00961B7D" w:rsidRDefault="00961B7D" w:rsidP="00961B7D">
            <w:pPr>
              <w:pStyle w:val="TAL"/>
              <w:rPr>
                <w:ins w:id="322" w:author="Huawei2" w:date="2022-04-27T16:12:00Z"/>
              </w:rPr>
            </w:pPr>
            <w:proofErr w:type="spellStart"/>
            <w:ins w:id="323" w:author="Huawei2" w:date="2022-04-27T16:12:00Z">
              <w:r>
                <w:t>SponsoringStatus</w:t>
              </w:r>
              <w:proofErr w:type="spellEnd"/>
            </w:ins>
          </w:p>
        </w:tc>
        <w:tc>
          <w:tcPr>
            <w:tcW w:w="360" w:type="dxa"/>
          </w:tcPr>
          <w:p w14:paraId="58BB3B91" w14:textId="308E4CEB" w:rsidR="00961B7D" w:rsidRDefault="00961B7D" w:rsidP="00961B7D">
            <w:pPr>
              <w:pStyle w:val="TAC"/>
              <w:rPr>
                <w:ins w:id="324" w:author="Huawei2" w:date="2022-04-27T16:12:00Z"/>
                <w:lang w:eastAsia="zh-CN"/>
              </w:rPr>
            </w:pPr>
            <w:ins w:id="325" w:author="Huawei2" w:date="2022-04-27T16:12:00Z">
              <w:r>
                <w:t>O</w:t>
              </w:r>
            </w:ins>
          </w:p>
        </w:tc>
        <w:tc>
          <w:tcPr>
            <w:tcW w:w="1170" w:type="dxa"/>
          </w:tcPr>
          <w:p w14:paraId="21E911AE" w14:textId="5E29A903" w:rsidR="00961B7D" w:rsidRDefault="00961B7D" w:rsidP="00961B7D">
            <w:pPr>
              <w:pStyle w:val="TAC"/>
              <w:rPr>
                <w:ins w:id="326" w:author="Huawei2" w:date="2022-04-27T16:12:00Z"/>
                <w:lang w:eastAsia="zh-CN"/>
              </w:rPr>
            </w:pPr>
            <w:ins w:id="327" w:author="Huawei2" w:date="2022-04-27T16:12:00Z">
              <w:r>
                <w:t>0..1</w:t>
              </w:r>
            </w:ins>
          </w:p>
        </w:tc>
        <w:tc>
          <w:tcPr>
            <w:tcW w:w="3330" w:type="dxa"/>
          </w:tcPr>
          <w:p w14:paraId="7F45C987" w14:textId="77777777" w:rsidR="00961B7D" w:rsidRDefault="00961B7D" w:rsidP="00961B7D">
            <w:pPr>
              <w:pStyle w:val="TAL"/>
              <w:rPr>
                <w:ins w:id="328" w:author="Huawei2" w:date="2022-04-27T16:12:00Z"/>
                <w:rFonts w:cs="Arial"/>
                <w:szCs w:val="18"/>
              </w:rPr>
            </w:pPr>
            <w:ins w:id="329" w:author="Huawei2" w:date="2022-04-27T16:12:00Z">
              <w:r>
                <w:rPr>
                  <w:rFonts w:cs="Arial"/>
                  <w:szCs w:val="18"/>
                </w:rPr>
                <w:t>Indication of whether sponsored connectivity is enabled or disabled/not enabled.</w:t>
              </w:r>
            </w:ins>
          </w:p>
          <w:p w14:paraId="0557F830" w14:textId="33514065" w:rsidR="00961B7D" w:rsidRDefault="00961B7D" w:rsidP="00961B7D">
            <w:pPr>
              <w:pStyle w:val="TAL"/>
              <w:rPr>
                <w:ins w:id="330" w:author="Huawei2" w:date="2022-04-27T16:12:00Z"/>
                <w:rFonts w:cs="Arial"/>
                <w:szCs w:val="18"/>
                <w:lang w:eastAsia="zh-CN"/>
              </w:rPr>
            </w:pPr>
            <w:ins w:id="331" w:author="Huawei2" w:date="2022-04-27T16:12:00Z">
              <w:r>
                <w:rPr>
                  <w:rFonts w:cs="Arial"/>
                  <w:szCs w:val="18"/>
                </w:rPr>
                <w:t>The absence of the attribute indicates that the sponsored connectivity is enabled.</w:t>
              </w:r>
            </w:ins>
          </w:p>
        </w:tc>
        <w:tc>
          <w:tcPr>
            <w:tcW w:w="1350" w:type="dxa"/>
          </w:tcPr>
          <w:p w14:paraId="1AD8F0DA" w14:textId="68C2A7AF" w:rsidR="00961B7D" w:rsidRDefault="00961B7D" w:rsidP="00961B7D">
            <w:pPr>
              <w:pStyle w:val="TAL"/>
              <w:rPr>
                <w:ins w:id="332" w:author="Huawei2" w:date="2022-04-27T16:12:00Z"/>
                <w:rFonts w:cs="Arial"/>
                <w:szCs w:val="18"/>
              </w:rPr>
            </w:pPr>
          </w:p>
        </w:tc>
      </w:tr>
      <w:tr w:rsidR="00961B7D" w14:paraId="1F71B62A" w14:textId="77777777" w:rsidTr="00D5029D">
        <w:trPr>
          <w:cantSplit/>
          <w:jc w:val="center"/>
        </w:trPr>
        <w:tc>
          <w:tcPr>
            <w:tcW w:w="1609" w:type="dxa"/>
          </w:tcPr>
          <w:p w14:paraId="184531AB" w14:textId="77777777" w:rsidR="00961B7D" w:rsidRDefault="00961B7D" w:rsidP="00961B7D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1800" w:type="dxa"/>
          </w:tcPr>
          <w:p w14:paraId="318F19C8" w14:textId="77777777" w:rsidR="00961B7D" w:rsidRDefault="00961B7D" w:rsidP="00961B7D">
            <w:pPr>
              <w:pStyle w:val="TAL"/>
              <w:rPr>
                <w:lang w:eastAsia="zh-CN"/>
              </w:rPr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</w:tcPr>
          <w:p w14:paraId="59DCCB05" w14:textId="77777777" w:rsidR="00961B7D" w:rsidRDefault="00961B7D" w:rsidP="00961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066575F5" w14:textId="77777777" w:rsidR="00961B7D" w:rsidRDefault="00961B7D" w:rsidP="00961B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7D6AE422" w14:textId="77777777" w:rsidR="00961B7D" w:rsidRDefault="00961B7D" w:rsidP="00961B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TSC Application Session Context resource.</w:t>
            </w:r>
          </w:p>
        </w:tc>
        <w:tc>
          <w:tcPr>
            <w:tcW w:w="1350" w:type="dxa"/>
          </w:tcPr>
          <w:p w14:paraId="08BEEC08" w14:textId="77777777" w:rsidR="00961B7D" w:rsidRDefault="00961B7D" w:rsidP="00961B7D">
            <w:pPr>
              <w:pStyle w:val="TAL"/>
              <w:rPr>
                <w:rFonts w:cs="Arial"/>
                <w:szCs w:val="18"/>
              </w:rPr>
            </w:pPr>
          </w:p>
        </w:tc>
      </w:tr>
      <w:tr w:rsidR="00961B7D" w14:paraId="07638EB0" w14:textId="77777777" w:rsidTr="00D5029D">
        <w:trPr>
          <w:cantSplit/>
          <w:jc w:val="center"/>
        </w:trPr>
        <w:tc>
          <w:tcPr>
            <w:tcW w:w="1609" w:type="dxa"/>
          </w:tcPr>
          <w:p w14:paraId="68663921" w14:textId="77777777" w:rsidR="00961B7D" w:rsidRDefault="00961B7D" w:rsidP="00961B7D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800" w:type="dxa"/>
          </w:tcPr>
          <w:p w14:paraId="34AA98F5" w14:textId="77777777" w:rsidR="00961B7D" w:rsidRDefault="00961B7D" w:rsidP="00961B7D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</w:tcPr>
          <w:p w14:paraId="0FBAAD0C" w14:textId="77777777" w:rsidR="00961B7D" w:rsidRDefault="00961B7D" w:rsidP="00961B7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078D6820" w14:textId="77777777" w:rsidR="00961B7D" w:rsidRDefault="00961B7D" w:rsidP="00961B7D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330" w:type="dxa"/>
          </w:tcPr>
          <w:p w14:paraId="56E04108" w14:textId="77777777" w:rsidR="00961B7D" w:rsidRDefault="00961B7D" w:rsidP="00961B7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6.2.8.</w:t>
            </w:r>
          </w:p>
          <w:p w14:paraId="742BAC97" w14:textId="77777777" w:rsidR="00961B7D" w:rsidRDefault="00961B7D" w:rsidP="00961B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and response of requests a creation of an Individual TSC Application Session Context resource.</w:t>
            </w:r>
          </w:p>
        </w:tc>
        <w:tc>
          <w:tcPr>
            <w:tcW w:w="1350" w:type="dxa"/>
          </w:tcPr>
          <w:p w14:paraId="4A891125" w14:textId="77777777" w:rsidR="00961B7D" w:rsidRDefault="00961B7D" w:rsidP="00961B7D">
            <w:pPr>
              <w:pStyle w:val="TAL"/>
              <w:rPr>
                <w:rFonts w:cs="Arial"/>
                <w:szCs w:val="18"/>
              </w:rPr>
            </w:pPr>
          </w:p>
        </w:tc>
      </w:tr>
      <w:tr w:rsidR="00961B7D" w14:paraId="275151C5" w14:textId="77777777" w:rsidTr="00D5029D">
        <w:trPr>
          <w:cantSplit/>
          <w:jc w:val="center"/>
        </w:trPr>
        <w:tc>
          <w:tcPr>
            <w:tcW w:w="9619" w:type="dxa"/>
            <w:gridSpan w:val="6"/>
          </w:tcPr>
          <w:p w14:paraId="1165AC0A" w14:textId="77777777" w:rsidR="00961B7D" w:rsidRDefault="00961B7D" w:rsidP="00961B7D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val="en-US" w:eastAsia="zh-CN"/>
              </w:rPr>
              <w:t>Eirther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lang w:eastAsia="zh-CN"/>
              </w:rPr>
              <w:t>ueMac</w:t>
            </w:r>
            <w:proofErr w:type="spellEnd"/>
            <w:r>
              <w:rPr>
                <w:lang w:eastAsia="zh-CN"/>
              </w:rPr>
              <w:t xml:space="preserve">" attribute shall be included. If IP address is provided, IP flow information shall be provided. If ipv4, the domain identifier may be provided. If mac address is provided, </w:t>
            </w:r>
            <w:r>
              <w:t xml:space="preserve">Ethernet flow information shall be provided. 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shall be provided.</w:t>
            </w:r>
          </w:p>
          <w:p w14:paraId="0485B4A8" w14:textId="77777777" w:rsidR="00961B7D" w:rsidRDefault="00961B7D" w:rsidP="00961B7D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Either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tscQosReq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>" attribute shall be included.</w:t>
            </w:r>
          </w:p>
          <w:p w14:paraId="18704D47" w14:textId="77777777" w:rsidR="00961B7D" w:rsidRPr="00EE53AD" w:rsidRDefault="00961B7D" w:rsidP="00961B7D">
            <w:pPr>
              <w:pStyle w:val="TAN"/>
              <w:rPr>
                <w:rFonts w:cs="Arial"/>
                <w:szCs w:val="18"/>
              </w:rPr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</w:p>
        </w:tc>
      </w:tr>
    </w:tbl>
    <w:p w14:paraId="75BAB626" w14:textId="77777777" w:rsidR="00D5029D" w:rsidRDefault="00D5029D" w:rsidP="00D5029D"/>
    <w:p w14:paraId="4F888F3E" w14:textId="77777777" w:rsidR="00D5029D" w:rsidRDefault="00D5029D" w:rsidP="00D5029D"/>
    <w:p w14:paraId="018B461E" w14:textId="77777777" w:rsidR="005D2BF3" w:rsidRDefault="005D2BF3" w:rsidP="005D2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4EC267F" w14:textId="77777777" w:rsidR="00D5029D" w:rsidRDefault="00D5029D" w:rsidP="00D5029D">
      <w:pPr>
        <w:pStyle w:val="50"/>
      </w:pPr>
      <w:bookmarkStart w:id="333" w:name="_Toc89295771"/>
      <w:bookmarkStart w:id="334" w:name="_Toc94261484"/>
      <w:bookmarkStart w:id="335" w:name="_Toc100742423"/>
      <w:r>
        <w:t>6.2.6.2.4</w:t>
      </w:r>
      <w:r>
        <w:tab/>
        <w:t xml:space="preserve">Type </w:t>
      </w:r>
      <w:proofErr w:type="spellStart"/>
      <w:r>
        <w:t>TscAppSessionContextUpdateData</w:t>
      </w:r>
      <w:bookmarkEnd w:id="333"/>
      <w:bookmarkEnd w:id="334"/>
      <w:bookmarkEnd w:id="335"/>
      <w:proofErr w:type="spellEnd"/>
    </w:p>
    <w:p w14:paraId="328DC256" w14:textId="77777777" w:rsidR="00D5029D" w:rsidRDefault="00D5029D" w:rsidP="00D5029D">
      <w:pPr>
        <w:pStyle w:val="TH"/>
      </w:pPr>
      <w:r>
        <w:t xml:space="preserve">Table 6.2.6.2.4-1: Definition of type </w:t>
      </w:r>
      <w:proofErr w:type="spellStart"/>
      <w:r>
        <w:t>TscAppSessionContextUpdateData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D5029D" w14:paraId="15DE4114" w14:textId="77777777" w:rsidTr="00D5029D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03651BD0" w14:textId="77777777" w:rsidR="00D5029D" w:rsidRDefault="00D5029D" w:rsidP="00D5029D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58E8A160" w14:textId="77777777" w:rsidR="00D5029D" w:rsidRDefault="00D5029D" w:rsidP="00D5029D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6F83BD28" w14:textId="77777777" w:rsidR="00D5029D" w:rsidRDefault="00D5029D" w:rsidP="00D5029D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2BFCAD34" w14:textId="77777777" w:rsidR="00D5029D" w:rsidRDefault="00D5029D" w:rsidP="00D5029D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178D7F88" w14:textId="77777777" w:rsidR="00D5029D" w:rsidRDefault="00D5029D" w:rsidP="00D502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2A623D81" w14:textId="77777777" w:rsidR="00D5029D" w:rsidRDefault="00D5029D" w:rsidP="00D502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5029D" w14:paraId="63BFEC64" w14:textId="77777777" w:rsidTr="00D5029D">
        <w:trPr>
          <w:cantSplit/>
          <w:jc w:val="center"/>
        </w:trPr>
        <w:tc>
          <w:tcPr>
            <w:tcW w:w="1609" w:type="dxa"/>
          </w:tcPr>
          <w:p w14:paraId="0A734D1F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0462623A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4D5EF4E1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4EE54337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330" w:type="dxa"/>
          </w:tcPr>
          <w:p w14:paraId="4C5068E6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43D52A2E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44E307A8" w14:textId="77777777" w:rsidTr="00D5029D">
        <w:trPr>
          <w:cantSplit/>
          <w:jc w:val="center"/>
        </w:trPr>
        <w:tc>
          <w:tcPr>
            <w:tcW w:w="1609" w:type="dxa"/>
          </w:tcPr>
          <w:p w14:paraId="54DCB5AF" w14:textId="77777777" w:rsidR="00D5029D" w:rsidRDefault="00D5029D" w:rsidP="00D5029D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3232CFFE" w14:textId="77777777" w:rsidR="00D5029D" w:rsidRDefault="00D5029D" w:rsidP="00D5029D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62621FCF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696B2E8D" w14:textId="77777777" w:rsidR="00D5029D" w:rsidRDefault="00D5029D" w:rsidP="00D5029D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FE5B5B5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1)</w:t>
            </w:r>
          </w:p>
        </w:tc>
        <w:tc>
          <w:tcPr>
            <w:tcW w:w="1350" w:type="dxa"/>
          </w:tcPr>
          <w:p w14:paraId="3A78BC78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3C26F8FC" w14:textId="77777777" w:rsidTr="00D5029D">
        <w:trPr>
          <w:cantSplit/>
          <w:jc w:val="center"/>
        </w:trPr>
        <w:tc>
          <w:tcPr>
            <w:tcW w:w="1609" w:type="dxa"/>
          </w:tcPr>
          <w:p w14:paraId="54A99D7C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00" w:type="dxa"/>
          </w:tcPr>
          <w:p w14:paraId="0A0B75A4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360" w:type="dxa"/>
          </w:tcPr>
          <w:p w14:paraId="74ACD503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2574DC63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0F378507" w14:textId="77777777" w:rsidR="00D5029D" w:rsidRDefault="00D5029D" w:rsidP="00D502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 xml:space="preserve">ibe the IP data flow which requires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5FF726D2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50" w:type="dxa"/>
          </w:tcPr>
          <w:p w14:paraId="279938DB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7B7731BF" w14:textId="77777777" w:rsidTr="00D5029D">
        <w:trPr>
          <w:cantSplit/>
          <w:jc w:val="center"/>
        </w:trPr>
        <w:tc>
          <w:tcPr>
            <w:tcW w:w="1609" w:type="dxa"/>
          </w:tcPr>
          <w:p w14:paraId="3E2AA3B4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04D70729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483A7068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04F72EAF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19C6AE71" w14:textId="77777777" w:rsidR="00D5029D" w:rsidRDefault="00D5029D" w:rsidP="00D502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761EE7BC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350" w:type="dxa"/>
          </w:tcPr>
          <w:p w14:paraId="1AAD0A77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28260807" w14:textId="77777777" w:rsidTr="00D5029D">
        <w:trPr>
          <w:cantSplit/>
          <w:jc w:val="center"/>
        </w:trPr>
        <w:tc>
          <w:tcPr>
            <w:tcW w:w="1609" w:type="dxa"/>
          </w:tcPr>
          <w:p w14:paraId="26BC6745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24D297B6" w14:textId="77777777" w:rsidR="00D5029D" w:rsidRDefault="00D5029D" w:rsidP="00D5029D">
            <w:pPr>
              <w:pStyle w:val="TAL"/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360" w:type="dxa"/>
          </w:tcPr>
          <w:p w14:paraId="3E12EC32" w14:textId="77777777" w:rsidR="00D5029D" w:rsidRDefault="00D5029D" w:rsidP="00D5029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76FC1426" w14:textId="77777777" w:rsidR="00D5029D" w:rsidRDefault="00D5029D" w:rsidP="00D5029D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3F9DFBC7" w14:textId="77777777" w:rsidR="00D5029D" w:rsidRDefault="00D5029D" w:rsidP="00D502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for time sensitive communication.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2AD0D271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57032442" w14:textId="77777777" w:rsidTr="00D5029D">
        <w:trPr>
          <w:cantSplit/>
          <w:jc w:val="center"/>
        </w:trPr>
        <w:tc>
          <w:tcPr>
            <w:tcW w:w="1609" w:type="dxa"/>
          </w:tcPr>
          <w:p w14:paraId="560EB940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0DE5BBBF" w14:textId="77777777" w:rsidR="00D5029D" w:rsidRDefault="00D5029D" w:rsidP="00D5029D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41604CA7" w14:textId="77777777" w:rsidR="00D5029D" w:rsidRDefault="00D5029D" w:rsidP="00D5029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26697A56" w14:textId="77777777" w:rsidR="00D5029D" w:rsidRDefault="00D5029D" w:rsidP="00D5029D">
            <w:pPr>
              <w:pStyle w:val="TAC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3786FCA6" w14:textId="77777777" w:rsidR="00D5029D" w:rsidRDefault="00D5029D" w:rsidP="00D502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pre-defined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information.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50974A1D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17BC16DF" w14:textId="77777777" w:rsidTr="00D5029D">
        <w:trPr>
          <w:cantSplit/>
          <w:jc w:val="center"/>
        </w:trPr>
        <w:tc>
          <w:tcPr>
            <w:tcW w:w="1609" w:type="dxa"/>
          </w:tcPr>
          <w:p w14:paraId="2E92DD22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533A1D12" w14:textId="77777777" w:rsidR="00D5029D" w:rsidRDefault="00D5029D" w:rsidP="00D5029D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777A0C75" w14:textId="77777777" w:rsidR="00D5029D" w:rsidRDefault="00D5029D" w:rsidP="00D5029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203CEB4D" w14:textId="77777777" w:rsidR="00D5029D" w:rsidRDefault="00D5029D" w:rsidP="00D5029D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5C1BBA1E" w14:textId="77777777" w:rsidR="00D5029D" w:rsidRDefault="00D5029D" w:rsidP="00D502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information.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2EC0063D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1CF5B6FC" w14:textId="77777777" w:rsidTr="00D5029D">
        <w:trPr>
          <w:cantSplit/>
          <w:jc w:val="center"/>
        </w:trPr>
        <w:tc>
          <w:tcPr>
            <w:tcW w:w="1609" w:type="dxa"/>
          </w:tcPr>
          <w:p w14:paraId="25C63225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3F7E73B5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129BE6B" w14:textId="77777777" w:rsidR="00D5029D" w:rsidDel="00863728" w:rsidRDefault="00D5029D" w:rsidP="00D502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70" w:type="dxa"/>
          </w:tcPr>
          <w:p w14:paraId="697AFCA4" w14:textId="77777777" w:rsidR="00D5029D" w:rsidDel="00863728" w:rsidRDefault="00D5029D" w:rsidP="00D502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330" w:type="dxa"/>
          </w:tcPr>
          <w:p w14:paraId="2E3AFD77" w14:textId="77777777" w:rsidR="00D5029D" w:rsidRDefault="00D5029D" w:rsidP="00D502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 xml:space="preserve">alternative service requirements that include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281A8890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5E7E317C" w14:textId="77777777" w:rsidTr="00D5029D">
        <w:trPr>
          <w:cantSplit/>
          <w:jc w:val="center"/>
        </w:trPr>
        <w:tc>
          <w:tcPr>
            <w:tcW w:w="1609" w:type="dxa"/>
          </w:tcPr>
          <w:p w14:paraId="19799DA4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1800" w:type="dxa"/>
          </w:tcPr>
          <w:p w14:paraId="69A169FA" w14:textId="77777777" w:rsidR="00D5029D" w:rsidRDefault="00D5029D" w:rsidP="00D5029D">
            <w:pPr>
              <w:pStyle w:val="TAL"/>
              <w:rPr>
                <w:lang w:eastAsia="zh-CN"/>
              </w:rPr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60" w:type="dxa"/>
          </w:tcPr>
          <w:p w14:paraId="706B8E02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6933DC09" w14:textId="77777777" w:rsidR="00D5029D" w:rsidRDefault="00D5029D" w:rsidP="00D502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058D221C" w14:textId="77777777" w:rsidR="00D5029D" w:rsidRDefault="00D5029D" w:rsidP="00D5029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modification of an Individual TSC Application Session Context resource.</w:t>
            </w:r>
          </w:p>
        </w:tc>
        <w:tc>
          <w:tcPr>
            <w:tcW w:w="1350" w:type="dxa"/>
          </w:tcPr>
          <w:p w14:paraId="126241AC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E428D9" w14:paraId="302E9D24" w14:textId="77777777" w:rsidTr="00D5029D">
        <w:trPr>
          <w:cantSplit/>
          <w:jc w:val="center"/>
          <w:ins w:id="336" w:author="Huawei2" w:date="2022-04-27T16:49:00Z"/>
        </w:trPr>
        <w:tc>
          <w:tcPr>
            <w:tcW w:w="1609" w:type="dxa"/>
          </w:tcPr>
          <w:p w14:paraId="273F6BAA" w14:textId="48D2A42B" w:rsidR="00E428D9" w:rsidRDefault="00E428D9" w:rsidP="00E428D9">
            <w:pPr>
              <w:pStyle w:val="TAL"/>
              <w:rPr>
                <w:ins w:id="337" w:author="Huawei2" w:date="2022-04-27T16:49:00Z"/>
              </w:rPr>
            </w:pPr>
            <w:proofErr w:type="spellStart"/>
            <w:ins w:id="338" w:author="Huawei2" w:date="2022-04-27T16:49:00Z">
              <w:r>
                <w:t>sponId</w:t>
              </w:r>
              <w:proofErr w:type="spellEnd"/>
            </w:ins>
          </w:p>
        </w:tc>
        <w:tc>
          <w:tcPr>
            <w:tcW w:w="1800" w:type="dxa"/>
          </w:tcPr>
          <w:p w14:paraId="47122F00" w14:textId="53F0F497" w:rsidR="00E428D9" w:rsidRDefault="00E428D9" w:rsidP="00E428D9">
            <w:pPr>
              <w:pStyle w:val="TAL"/>
              <w:rPr>
                <w:ins w:id="339" w:author="Huawei2" w:date="2022-04-27T16:49:00Z"/>
              </w:rPr>
            </w:pPr>
            <w:proofErr w:type="spellStart"/>
            <w:ins w:id="340" w:author="Huawei2" w:date="2022-04-27T16:49:00Z">
              <w:r>
                <w:t>SponId</w:t>
              </w:r>
              <w:proofErr w:type="spellEnd"/>
            </w:ins>
          </w:p>
        </w:tc>
        <w:tc>
          <w:tcPr>
            <w:tcW w:w="360" w:type="dxa"/>
          </w:tcPr>
          <w:p w14:paraId="1FA1EF77" w14:textId="5DE41F11" w:rsidR="00E428D9" w:rsidRDefault="00E428D9" w:rsidP="00E428D9">
            <w:pPr>
              <w:pStyle w:val="TAC"/>
              <w:rPr>
                <w:ins w:id="341" w:author="Huawei2" w:date="2022-04-27T16:49:00Z"/>
                <w:lang w:eastAsia="zh-CN"/>
              </w:rPr>
            </w:pPr>
            <w:ins w:id="342" w:author="Huawei2" w:date="2022-04-27T16:49:00Z">
              <w:r>
                <w:t>O</w:t>
              </w:r>
            </w:ins>
          </w:p>
        </w:tc>
        <w:tc>
          <w:tcPr>
            <w:tcW w:w="1170" w:type="dxa"/>
          </w:tcPr>
          <w:p w14:paraId="226C6141" w14:textId="1388C3B1" w:rsidR="00E428D9" w:rsidRDefault="00E428D9" w:rsidP="00E428D9">
            <w:pPr>
              <w:pStyle w:val="TAC"/>
              <w:rPr>
                <w:ins w:id="343" w:author="Huawei2" w:date="2022-04-27T16:49:00Z"/>
                <w:lang w:eastAsia="zh-CN"/>
              </w:rPr>
            </w:pPr>
            <w:ins w:id="344" w:author="Huawei2" w:date="2022-04-27T16:49:00Z">
              <w:r>
                <w:t>0..1</w:t>
              </w:r>
            </w:ins>
          </w:p>
        </w:tc>
        <w:tc>
          <w:tcPr>
            <w:tcW w:w="3330" w:type="dxa"/>
          </w:tcPr>
          <w:p w14:paraId="32DBB6DB" w14:textId="00C82217" w:rsidR="00E428D9" w:rsidRDefault="00E428D9" w:rsidP="00E428D9">
            <w:pPr>
              <w:pStyle w:val="TAL"/>
              <w:rPr>
                <w:ins w:id="345" w:author="Huawei2" w:date="2022-04-27T16:49:00Z"/>
                <w:rFonts w:cs="Arial"/>
                <w:szCs w:val="18"/>
              </w:rPr>
            </w:pPr>
            <w:ins w:id="346" w:author="Huawei2" w:date="2022-04-27T16:49:00Z">
              <w:r>
                <w:rPr>
                  <w:rFonts w:cs="Arial"/>
                  <w:szCs w:val="18"/>
                </w:rPr>
                <w:t xml:space="preserve">Sponsor identity. </w:t>
              </w:r>
            </w:ins>
          </w:p>
        </w:tc>
        <w:tc>
          <w:tcPr>
            <w:tcW w:w="1350" w:type="dxa"/>
          </w:tcPr>
          <w:p w14:paraId="3202CAE6" w14:textId="77777777" w:rsidR="00E428D9" w:rsidRDefault="00E428D9" w:rsidP="00E428D9">
            <w:pPr>
              <w:pStyle w:val="TAL"/>
              <w:rPr>
                <w:ins w:id="347" w:author="Huawei2" w:date="2022-04-27T16:49:00Z"/>
                <w:rFonts w:cs="Arial"/>
                <w:szCs w:val="18"/>
              </w:rPr>
            </w:pPr>
          </w:p>
        </w:tc>
      </w:tr>
      <w:tr w:rsidR="00E428D9" w14:paraId="1793E6E7" w14:textId="77777777" w:rsidTr="00D5029D">
        <w:trPr>
          <w:cantSplit/>
          <w:jc w:val="center"/>
          <w:ins w:id="348" w:author="Huawei2" w:date="2022-04-27T16:49:00Z"/>
        </w:trPr>
        <w:tc>
          <w:tcPr>
            <w:tcW w:w="1609" w:type="dxa"/>
          </w:tcPr>
          <w:p w14:paraId="19812A64" w14:textId="18D07618" w:rsidR="00E428D9" w:rsidRDefault="00E428D9" w:rsidP="00E428D9">
            <w:pPr>
              <w:pStyle w:val="TAL"/>
              <w:rPr>
                <w:ins w:id="349" w:author="Huawei2" w:date="2022-04-27T16:49:00Z"/>
              </w:rPr>
            </w:pPr>
            <w:proofErr w:type="spellStart"/>
            <w:ins w:id="350" w:author="Huawei2" w:date="2022-04-27T16:49:00Z">
              <w:r>
                <w:t>aspId</w:t>
              </w:r>
              <w:proofErr w:type="spellEnd"/>
            </w:ins>
          </w:p>
        </w:tc>
        <w:tc>
          <w:tcPr>
            <w:tcW w:w="1800" w:type="dxa"/>
          </w:tcPr>
          <w:p w14:paraId="0B43FC13" w14:textId="104F30DE" w:rsidR="00E428D9" w:rsidRDefault="00E428D9" w:rsidP="00E428D9">
            <w:pPr>
              <w:pStyle w:val="TAL"/>
              <w:rPr>
                <w:ins w:id="351" w:author="Huawei2" w:date="2022-04-27T16:49:00Z"/>
              </w:rPr>
            </w:pPr>
            <w:proofErr w:type="spellStart"/>
            <w:ins w:id="352" w:author="Huawei2" w:date="2022-04-27T16:49:00Z">
              <w:r>
                <w:t>AspId</w:t>
              </w:r>
              <w:proofErr w:type="spellEnd"/>
            </w:ins>
          </w:p>
        </w:tc>
        <w:tc>
          <w:tcPr>
            <w:tcW w:w="360" w:type="dxa"/>
          </w:tcPr>
          <w:p w14:paraId="4A2A0BCA" w14:textId="491271D4" w:rsidR="00E428D9" w:rsidRDefault="00E428D9" w:rsidP="00E428D9">
            <w:pPr>
              <w:pStyle w:val="TAC"/>
              <w:rPr>
                <w:ins w:id="353" w:author="Huawei2" w:date="2022-04-27T16:49:00Z"/>
                <w:lang w:eastAsia="zh-CN"/>
              </w:rPr>
            </w:pPr>
            <w:ins w:id="354" w:author="Huawei2" w:date="2022-04-27T16:49:00Z">
              <w:r>
                <w:t>O</w:t>
              </w:r>
            </w:ins>
          </w:p>
        </w:tc>
        <w:tc>
          <w:tcPr>
            <w:tcW w:w="1170" w:type="dxa"/>
          </w:tcPr>
          <w:p w14:paraId="4A1328A3" w14:textId="63A5A48C" w:rsidR="00E428D9" w:rsidRDefault="00E428D9" w:rsidP="00E428D9">
            <w:pPr>
              <w:pStyle w:val="TAC"/>
              <w:rPr>
                <w:ins w:id="355" w:author="Huawei2" w:date="2022-04-27T16:49:00Z"/>
                <w:lang w:eastAsia="zh-CN"/>
              </w:rPr>
            </w:pPr>
            <w:ins w:id="356" w:author="Huawei2" w:date="2022-04-27T16:49:00Z">
              <w:r>
                <w:t>0..1</w:t>
              </w:r>
            </w:ins>
          </w:p>
        </w:tc>
        <w:tc>
          <w:tcPr>
            <w:tcW w:w="3330" w:type="dxa"/>
          </w:tcPr>
          <w:p w14:paraId="5C0AD067" w14:textId="64A67ECD" w:rsidR="00E428D9" w:rsidRDefault="00E428D9" w:rsidP="00E428D9">
            <w:pPr>
              <w:pStyle w:val="TAL"/>
              <w:rPr>
                <w:ins w:id="357" w:author="Huawei2" w:date="2022-04-27T16:49:00Z"/>
                <w:rFonts w:cs="Arial"/>
                <w:szCs w:val="18"/>
              </w:rPr>
            </w:pPr>
            <w:ins w:id="358" w:author="Huawei2" w:date="2022-04-27T16:49:00Z">
              <w:r>
                <w:rPr>
                  <w:rFonts w:cs="Arial"/>
                  <w:szCs w:val="18"/>
                </w:rPr>
                <w:t xml:space="preserve">Application service provider identity. </w:t>
              </w:r>
              <w:r>
                <w:t xml:space="preserve">It shall be included if </w:t>
              </w:r>
            </w:ins>
          </w:p>
        </w:tc>
        <w:tc>
          <w:tcPr>
            <w:tcW w:w="1350" w:type="dxa"/>
          </w:tcPr>
          <w:p w14:paraId="25E9DB6F" w14:textId="77777777" w:rsidR="00E428D9" w:rsidRDefault="00E428D9" w:rsidP="00E428D9">
            <w:pPr>
              <w:pStyle w:val="TAL"/>
              <w:rPr>
                <w:ins w:id="359" w:author="Huawei2" w:date="2022-04-27T16:49:00Z"/>
                <w:rFonts w:cs="Arial"/>
                <w:szCs w:val="18"/>
              </w:rPr>
            </w:pPr>
          </w:p>
        </w:tc>
      </w:tr>
      <w:tr w:rsidR="00E428D9" w14:paraId="7BE37FCD" w14:textId="77777777" w:rsidTr="00D5029D">
        <w:trPr>
          <w:cantSplit/>
          <w:jc w:val="center"/>
          <w:ins w:id="360" w:author="Huawei2" w:date="2022-04-27T16:49:00Z"/>
        </w:trPr>
        <w:tc>
          <w:tcPr>
            <w:tcW w:w="1609" w:type="dxa"/>
          </w:tcPr>
          <w:p w14:paraId="01717189" w14:textId="625B668C" w:rsidR="00E428D9" w:rsidRDefault="00E428D9" w:rsidP="00E428D9">
            <w:pPr>
              <w:pStyle w:val="TAL"/>
              <w:rPr>
                <w:ins w:id="361" w:author="Huawei2" w:date="2022-04-27T16:49:00Z"/>
              </w:rPr>
            </w:pPr>
            <w:proofErr w:type="spellStart"/>
            <w:ins w:id="362" w:author="Huawei2" w:date="2022-04-27T16:49:00Z">
              <w:r>
                <w:t>sponStatus</w:t>
              </w:r>
              <w:proofErr w:type="spellEnd"/>
            </w:ins>
          </w:p>
        </w:tc>
        <w:tc>
          <w:tcPr>
            <w:tcW w:w="1800" w:type="dxa"/>
          </w:tcPr>
          <w:p w14:paraId="781D34FC" w14:textId="6779EE29" w:rsidR="00E428D9" w:rsidRDefault="00E428D9" w:rsidP="00E428D9">
            <w:pPr>
              <w:pStyle w:val="TAL"/>
              <w:rPr>
                <w:ins w:id="363" w:author="Huawei2" w:date="2022-04-27T16:49:00Z"/>
              </w:rPr>
            </w:pPr>
            <w:proofErr w:type="spellStart"/>
            <w:ins w:id="364" w:author="Huawei2" w:date="2022-04-27T16:49:00Z">
              <w:r>
                <w:t>SponsoringStatus</w:t>
              </w:r>
              <w:proofErr w:type="spellEnd"/>
            </w:ins>
          </w:p>
        </w:tc>
        <w:tc>
          <w:tcPr>
            <w:tcW w:w="360" w:type="dxa"/>
          </w:tcPr>
          <w:p w14:paraId="1386ABCD" w14:textId="4BB28AE9" w:rsidR="00E428D9" w:rsidRDefault="00E428D9" w:rsidP="00E428D9">
            <w:pPr>
              <w:pStyle w:val="TAC"/>
              <w:rPr>
                <w:ins w:id="365" w:author="Huawei2" w:date="2022-04-27T16:49:00Z"/>
                <w:lang w:eastAsia="zh-CN"/>
              </w:rPr>
            </w:pPr>
            <w:ins w:id="366" w:author="Huawei2" w:date="2022-04-27T16:49:00Z">
              <w:r>
                <w:t>O</w:t>
              </w:r>
            </w:ins>
          </w:p>
        </w:tc>
        <w:tc>
          <w:tcPr>
            <w:tcW w:w="1170" w:type="dxa"/>
          </w:tcPr>
          <w:p w14:paraId="3079870E" w14:textId="1B87FBB1" w:rsidR="00E428D9" w:rsidRDefault="00E428D9" w:rsidP="00E428D9">
            <w:pPr>
              <w:pStyle w:val="TAC"/>
              <w:rPr>
                <w:ins w:id="367" w:author="Huawei2" w:date="2022-04-27T16:49:00Z"/>
                <w:lang w:eastAsia="zh-CN"/>
              </w:rPr>
            </w:pPr>
            <w:ins w:id="368" w:author="Huawei2" w:date="2022-04-27T16:49:00Z">
              <w:r>
                <w:t>0..1</w:t>
              </w:r>
            </w:ins>
          </w:p>
        </w:tc>
        <w:tc>
          <w:tcPr>
            <w:tcW w:w="3330" w:type="dxa"/>
          </w:tcPr>
          <w:p w14:paraId="4ACF701F" w14:textId="77777777" w:rsidR="00E428D9" w:rsidRDefault="00E428D9" w:rsidP="00E428D9">
            <w:pPr>
              <w:pStyle w:val="TAL"/>
              <w:rPr>
                <w:ins w:id="369" w:author="Huawei2" w:date="2022-04-27T16:49:00Z"/>
                <w:rFonts w:cs="Arial"/>
                <w:szCs w:val="18"/>
              </w:rPr>
            </w:pPr>
            <w:ins w:id="370" w:author="Huawei2" w:date="2022-04-27T16:49:00Z">
              <w:r>
                <w:rPr>
                  <w:rFonts w:cs="Arial"/>
                  <w:szCs w:val="18"/>
                </w:rPr>
                <w:t>Indication of whether sponsored connectivity is enabled or disabled/not enabled.</w:t>
              </w:r>
            </w:ins>
          </w:p>
          <w:p w14:paraId="413EE4AD" w14:textId="130D1F4B" w:rsidR="00E428D9" w:rsidRDefault="00E428D9" w:rsidP="00E428D9">
            <w:pPr>
              <w:pStyle w:val="TAL"/>
              <w:rPr>
                <w:ins w:id="371" w:author="Huawei2" w:date="2022-04-27T16:49:00Z"/>
                <w:rFonts w:cs="Arial"/>
                <w:szCs w:val="18"/>
              </w:rPr>
            </w:pPr>
            <w:ins w:id="372" w:author="Huawei2" w:date="2022-04-27T16:49:00Z">
              <w:r>
                <w:rPr>
                  <w:rFonts w:cs="Arial"/>
                  <w:szCs w:val="18"/>
                </w:rPr>
                <w:t>The absence of the attribute indicates that the sponsored connectivity is enabled.</w:t>
              </w:r>
            </w:ins>
          </w:p>
        </w:tc>
        <w:tc>
          <w:tcPr>
            <w:tcW w:w="1350" w:type="dxa"/>
          </w:tcPr>
          <w:p w14:paraId="24D78A5B" w14:textId="77777777" w:rsidR="00E428D9" w:rsidRDefault="00E428D9" w:rsidP="00E428D9">
            <w:pPr>
              <w:pStyle w:val="TAL"/>
              <w:rPr>
                <w:ins w:id="373" w:author="Huawei2" w:date="2022-04-27T16:49:00Z"/>
                <w:rFonts w:cs="Arial"/>
                <w:szCs w:val="18"/>
              </w:rPr>
            </w:pPr>
          </w:p>
        </w:tc>
      </w:tr>
      <w:tr w:rsidR="00E428D9" w14:paraId="14ABD829" w14:textId="77777777" w:rsidTr="00D5029D">
        <w:trPr>
          <w:cantSplit/>
          <w:jc w:val="center"/>
        </w:trPr>
        <w:tc>
          <w:tcPr>
            <w:tcW w:w="9619" w:type="dxa"/>
            <w:gridSpan w:val="6"/>
          </w:tcPr>
          <w:p w14:paraId="2A3D3F42" w14:textId="77777777" w:rsidR="00E428D9" w:rsidRDefault="00E428D9" w:rsidP="00E428D9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may be provided.</w:t>
            </w:r>
          </w:p>
          <w:p w14:paraId="0AB09F52" w14:textId="77777777" w:rsidR="00E428D9" w:rsidRDefault="00E428D9" w:rsidP="00E428D9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>Either "</w:t>
            </w:r>
            <w:proofErr w:type="spellStart"/>
            <w:r>
              <w:rPr>
                <w:lang w:eastAsia="zh-CN"/>
              </w:rPr>
              <w:t>tscQosReq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attribute may be provided.</w:t>
            </w:r>
          </w:p>
          <w:p w14:paraId="34DCC62F" w14:textId="77777777" w:rsidR="00E428D9" w:rsidRPr="00863728" w:rsidRDefault="00E428D9" w:rsidP="00E428D9">
            <w:pPr>
              <w:pStyle w:val="TAN"/>
              <w:rPr>
                <w:rFonts w:cs="Arial"/>
                <w:szCs w:val="18"/>
              </w:rPr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</w:p>
        </w:tc>
      </w:tr>
    </w:tbl>
    <w:p w14:paraId="1F9063A1" w14:textId="77777777" w:rsidR="00D5029D" w:rsidRDefault="00D5029D" w:rsidP="00D5029D"/>
    <w:p w14:paraId="02C664C5" w14:textId="77777777" w:rsidR="005D2BF3" w:rsidRDefault="005D2BF3" w:rsidP="005D2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D092B8" w14:textId="77777777" w:rsidR="009852CD" w:rsidRDefault="009852CD" w:rsidP="009852CD">
      <w:pPr>
        <w:pStyle w:val="50"/>
      </w:pPr>
      <w:bookmarkStart w:id="374" w:name="_Toc100742426"/>
      <w:r>
        <w:lastRenderedPageBreak/>
        <w:t>6.2.6.2.</w:t>
      </w:r>
      <w:r>
        <w:rPr>
          <w:lang w:eastAsia="zh-CN"/>
        </w:rPr>
        <w:t>7</w:t>
      </w:r>
      <w:r>
        <w:tab/>
        <w:t xml:space="preserve">Type </w:t>
      </w:r>
      <w:proofErr w:type="spellStart"/>
      <w:r>
        <w:t>EventNotification</w:t>
      </w:r>
      <w:bookmarkEnd w:id="374"/>
      <w:proofErr w:type="spellEnd"/>
    </w:p>
    <w:p w14:paraId="2D994B4D" w14:textId="77777777" w:rsidR="009852CD" w:rsidRDefault="009852CD" w:rsidP="009852CD">
      <w:pPr>
        <w:pStyle w:val="TH"/>
      </w:pPr>
      <w:r>
        <w:t xml:space="preserve">Table 6.2.6.2.7-1: Definition of type </w:t>
      </w:r>
      <w:proofErr w:type="spellStart"/>
      <w:r>
        <w:t>EventNotification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9852CD" w14:paraId="1DC0CF4D" w14:textId="77777777" w:rsidTr="00DB7285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6CEA9420" w14:textId="77777777" w:rsidR="009852CD" w:rsidRDefault="009852CD" w:rsidP="00DB7285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7E417094" w14:textId="77777777" w:rsidR="009852CD" w:rsidRDefault="009852CD" w:rsidP="00DB7285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2F88DFC4" w14:textId="77777777" w:rsidR="009852CD" w:rsidRDefault="009852CD" w:rsidP="00DB728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0FD41BD" w14:textId="77777777" w:rsidR="009852CD" w:rsidRDefault="009852CD" w:rsidP="00DB7285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7ECFB9D6" w14:textId="77777777" w:rsidR="009852CD" w:rsidRDefault="009852CD" w:rsidP="00DB72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02194034" w14:textId="77777777" w:rsidR="009852CD" w:rsidRDefault="009852CD" w:rsidP="00DB72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852CD" w14:paraId="18F7B205" w14:textId="77777777" w:rsidTr="00DB7285">
        <w:trPr>
          <w:cantSplit/>
          <w:jc w:val="center"/>
        </w:trPr>
        <w:tc>
          <w:tcPr>
            <w:tcW w:w="1609" w:type="dxa"/>
          </w:tcPr>
          <w:p w14:paraId="08DD9099" w14:textId="77777777" w:rsidR="009852CD" w:rsidRDefault="009852CD" w:rsidP="00DB7285">
            <w:pPr>
              <w:pStyle w:val="TAL"/>
            </w:pPr>
            <w:r>
              <w:rPr>
                <w:lang w:eastAsia="zh-CN"/>
              </w:rPr>
              <w:t>event</w:t>
            </w:r>
          </w:p>
        </w:tc>
        <w:tc>
          <w:tcPr>
            <w:tcW w:w="1782" w:type="dxa"/>
          </w:tcPr>
          <w:p w14:paraId="3700FCF9" w14:textId="77777777" w:rsidR="009852CD" w:rsidRDefault="009852CD" w:rsidP="00DB7285">
            <w:pPr>
              <w:pStyle w:val="TAL"/>
            </w:pPr>
            <w:proofErr w:type="spellStart"/>
            <w:r>
              <w:t>TscEvent</w:t>
            </w:r>
            <w:proofErr w:type="spellEnd"/>
          </w:p>
        </w:tc>
        <w:tc>
          <w:tcPr>
            <w:tcW w:w="284" w:type="dxa"/>
          </w:tcPr>
          <w:p w14:paraId="3BF5A98F" w14:textId="77777777" w:rsidR="009852CD" w:rsidRDefault="009852CD" w:rsidP="00DB728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A76A944" w14:textId="77777777" w:rsidR="009852CD" w:rsidRDefault="009852CD" w:rsidP="00DB7285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15487923" w14:textId="77777777" w:rsidR="009852CD" w:rsidRDefault="009852CD" w:rsidP="00DB7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event reported by the TSCTSF.</w:t>
            </w:r>
          </w:p>
        </w:tc>
        <w:tc>
          <w:tcPr>
            <w:tcW w:w="1350" w:type="dxa"/>
          </w:tcPr>
          <w:p w14:paraId="185BE89E" w14:textId="77777777" w:rsidR="009852CD" w:rsidRDefault="009852CD" w:rsidP="00DB7285">
            <w:pPr>
              <w:pStyle w:val="TAL"/>
              <w:rPr>
                <w:rFonts w:cs="Arial"/>
                <w:szCs w:val="18"/>
              </w:rPr>
            </w:pPr>
          </w:p>
        </w:tc>
      </w:tr>
      <w:tr w:rsidR="009852CD" w14:paraId="6F7767C4" w14:textId="77777777" w:rsidTr="00DB7285">
        <w:trPr>
          <w:cantSplit/>
          <w:jc w:val="center"/>
        </w:trPr>
        <w:tc>
          <w:tcPr>
            <w:tcW w:w="1609" w:type="dxa"/>
          </w:tcPr>
          <w:p w14:paraId="71751B44" w14:textId="77777777" w:rsidR="009852CD" w:rsidRDefault="009852CD" w:rsidP="00DB728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782" w:type="dxa"/>
          </w:tcPr>
          <w:p w14:paraId="34A3FB69" w14:textId="77777777" w:rsidR="009852CD" w:rsidRDefault="009852CD" w:rsidP="00DB72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array(integer)</w:t>
            </w:r>
          </w:p>
        </w:tc>
        <w:tc>
          <w:tcPr>
            <w:tcW w:w="284" w:type="dxa"/>
          </w:tcPr>
          <w:p w14:paraId="11F0C0CA" w14:textId="77777777" w:rsidR="009852CD" w:rsidRDefault="009852CD" w:rsidP="00DB72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C20D076" w14:textId="77777777" w:rsidR="009852CD" w:rsidRDefault="009852CD" w:rsidP="00DB72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460" w:type="dxa"/>
          </w:tcPr>
          <w:p w14:paraId="71EA18DA" w14:textId="77777777" w:rsidR="009852CD" w:rsidRDefault="009852CD" w:rsidP="00DB72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Identifies the flows that were sent during event subscription</w:t>
            </w:r>
          </w:p>
        </w:tc>
        <w:tc>
          <w:tcPr>
            <w:tcW w:w="1350" w:type="dxa"/>
          </w:tcPr>
          <w:p w14:paraId="3CC8692B" w14:textId="77777777" w:rsidR="009852CD" w:rsidRDefault="009852CD" w:rsidP="00DB7285">
            <w:pPr>
              <w:pStyle w:val="TAL"/>
              <w:rPr>
                <w:rFonts w:cs="Arial"/>
                <w:szCs w:val="18"/>
              </w:rPr>
            </w:pPr>
          </w:p>
        </w:tc>
      </w:tr>
      <w:tr w:rsidR="009852CD" w14:paraId="0922FBD2" w14:textId="77777777" w:rsidTr="00DB7285">
        <w:trPr>
          <w:cantSplit/>
          <w:jc w:val="center"/>
        </w:trPr>
        <w:tc>
          <w:tcPr>
            <w:tcW w:w="1609" w:type="dxa"/>
          </w:tcPr>
          <w:p w14:paraId="52D4BF8A" w14:textId="77777777" w:rsidR="009852CD" w:rsidRDefault="009852CD" w:rsidP="00DB7285">
            <w:pPr>
              <w:pStyle w:val="TAL"/>
              <w:rPr>
                <w:lang w:eastAsia="zh-CN"/>
              </w:rPr>
            </w:pPr>
            <w:proofErr w:type="spellStart"/>
            <w:r>
              <w:t>qosMonReports</w:t>
            </w:r>
            <w:proofErr w:type="spellEnd"/>
          </w:p>
        </w:tc>
        <w:tc>
          <w:tcPr>
            <w:tcW w:w="1782" w:type="dxa"/>
          </w:tcPr>
          <w:p w14:paraId="46C4FC5B" w14:textId="77777777" w:rsidR="009852CD" w:rsidRDefault="009852CD" w:rsidP="00DB728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QosMonitoringReport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0E120621" w14:textId="77777777" w:rsidR="009852CD" w:rsidRDefault="009852CD" w:rsidP="00DB728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6481D602" w14:textId="77777777" w:rsidR="009852CD" w:rsidRDefault="009852CD" w:rsidP="00DB7285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460" w:type="dxa"/>
          </w:tcPr>
          <w:p w14:paraId="63FC0981" w14:textId="77777777" w:rsidR="009852CD" w:rsidRDefault="009852CD" w:rsidP="00DB728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Monitoring reporting information. It shall be present when the notified event is </w:t>
            </w:r>
            <w:r>
              <w:t>"QOS_MONITORING".</w:t>
            </w:r>
          </w:p>
        </w:tc>
        <w:tc>
          <w:tcPr>
            <w:tcW w:w="1350" w:type="dxa"/>
          </w:tcPr>
          <w:p w14:paraId="57058097" w14:textId="77777777" w:rsidR="009852CD" w:rsidRDefault="009852CD" w:rsidP="00DB7285">
            <w:pPr>
              <w:pStyle w:val="TAL"/>
              <w:rPr>
                <w:rFonts w:cs="Arial"/>
                <w:szCs w:val="18"/>
              </w:rPr>
            </w:pPr>
          </w:p>
        </w:tc>
      </w:tr>
      <w:tr w:rsidR="009852CD" w14:paraId="125511C6" w14:textId="77777777" w:rsidTr="00DB7285">
        <w:trPr>
          <w:cantSplit/>
          <w:jc w:val="center"/>
        </w:trPr>
        <w:tc>
          <w:tcPr>
            <w:tcW w:w="1609" w:type="dxa"/>
          </w:tcPr>
          <w:p w14:paraId="1E236E66" w14:textId="77777777" w:rsidR="009852CD" w:rsidRDefault="009852CD" w:rsidP="00DB7285">
            <w:pPr>
              <w:pStyle w:val="TAL"/>
            </w:pPr>
            <w:proofErr w:type="spellStart"/>
            <w:r>
              <w:rPr>
                <w:lang w:eastAsia="zh-CN"/>
              </w:rPr>
              <w:t>appliedQosRef</w:t>
            </w:r>
            <w:proofErr w:type="spellEnd"/>
          </w:p>
        </w:tc>
        <w:tc>
          <w:tcPr>
            <w:tcW w:w="1782" w:type="dxa"/>
          </w:tcPr>
          <w:p w14:paraId="504F00FE" w14:textId="77777777" w:rsidR="009852CD" w:rsidRDefault="009852CD" w:rsidP="00DB72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84" w:type="dxa"/>
          </w:tcPr>
          <w:p w14:paraId="01E5E41F" w14:textId="77777777" w:rsidR="009852CD" w:rsidRDefault="009852CD" w:rsidP="00DB72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B6D368D" w14:textId="77777777" w:rsidR="009852CD" w:rsidRDefault="009852CD" w:rsidP="00DB7285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57D2AF64" w14:textId="77777777" w:rsidR="009852CD" w:rsidRDefault="009852CD" w:rsidP="00DB7285">
            <w:pPr>
              <w:pStyle w:val="TAL"/>
            </w:pPr>
            <w:r>
              <w:rPr>
                <w:lang w:eastAsia="zh-CN"/>
              </w:rPr>
              <w:t xml:space="preserve">The currently applied 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 referring to an 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reference or a requested 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 set. Applicable for event</w:t>
            </w:r>
            <w:r>
              <w:t xml:space="preserve"> QOS_NOT_GUARANTEED or SUCCESSFUL_RESOURCES_ALLOCATION.</w:t>
            </w:r>
          </w:p>
          <w:p w14:paraId="489F7CF3" w14:textId="77777777" w:rsidR="009852CD" w:rsidRDefault="009852CD" w:rsidP="00DB7285">
            <w:pPr>
              <w:pStyle w:val="TAL"/>
              <w:rPr>
                <w:rFonts w:cs="Arial"/>
                <w:szCs w:val="18"/>
              </w:rPr>
            </w:pPr>
            <w:r>
              <w:t xml:space="preserve">When it is omitted and the "event" attribute is QOS_NOT_GUARANTEED, the event report indicates that the lowest priority alternative </w:t>
            </w:r>
            <w:proofErr w:type="spellStart"/>
            <w:r>
              <w:t>QoS</w:t>
            </w:r>
            <w:proofErr w:type="spellEnd"/>
            <w:r>
              <w:t xml:space="preserve"> profile could not be fulfilled either.</w:t>
            </w:r>
          </w:p>
        </w:tc>
        <w:tc>
          <w:tcPr>
            <w:tcW w:w="1350" w:type="dxa"/>
          </w:tcPr>
          <w:p w14:paraId="29894627" w14:textId="77777777" w:rsidR="009852CD" w:rsidRDefault="009852CD" w:rsidP="00DB7285">
            <w:pPr>
              <w:pStyle w:val="TAL"/>
              <w:rPr>
                <w:rFonts w:cs="Arial"/>
                <w:szCs w:val="18"/>
              </w:rPr>
            </w:pPr>
          </w:p>
        </w:tc>
      </w:tr>
      <w:tr w:rsidR="009852CD" w14:paraId="3D2A142E" w14:textId="77777777" w:rsidTr="00DB7285">
        <w:trPr>
          <w:cantSplit/>
          <w:jc w:val="center"/>
          <w:ins w:id="375" w:author="Huawei2" w:date="2022-04-27T17:21:00Z"/>
        </w:trPr>
        <w:tc>
          <w:tcPr>
            <w:tcW w:w="1609" w:type="dxa"/>
          </w:tcPr>
          <w:p w14:paraId="649796F8" w14:textId="77777777" w:rsidR="009852CD" w:rsidRDefault="009852CD" w:rsidP="00DB7285">
            <w:pPr>
              <w:pStyle w:val="TAL"/>
              <w:rPr>
                <w:ins w:id="376" w:author="Huawei2" w:date="2022-04-27T17:21:00Z"/>
                <w:lang w:eastAsia="zh-CN"/>
              </w:rPr>
            </w:pPr>
            <w:proofErr w:type="spellStart"/>
            <w:ins w:id="377" w:author="Huawei2" w:date="2022-04-27T17:24:00Z">
              <w:r>
                <w:t>usgRep</w:t>
              </w:r>
            </w:ins>
            <w:proofErr w:type="spellEnd"/>
          </w:p>
        </w:tc>
        <w:tc>
          <w:tcPr>
            <w:tcW w:w="1782" w:type="dxa"/>
          </w:tcPr>
          <w:p w14:paraId="26879138" w14:textId="77777777" w:rsidR="009852CD" w:rsidRDefault="009852CD" w:rsidP="00DB7285">
            <w:pPr>
              <w:pStyle w:val="TAL"/>
              <w:rPr>
                <w:ins w:id="378" w:author="Huawei2" w:date="2022-04-27T17:21:00Z"/>
                <w:lang w:eastAsia="zh-CN"/>
              </w:rPr>
            </w:pPr>
            <w:proofErr w:type="spellStart"/>
            <w:ins w:id="379" w:author="Huawei2" w:date="2022-04-27T17:24:00Z">
              <w:r>
                <w:t>AccumulatedUsage</w:t>
              </w:r>
            </w:ins>
            <w:proofErr w:type="spellEnd"/>
          </w:p>
        </w:tc>
        <w:tc>
          <w:tcPr>
            <w:tcW w:w="284" w:type="dxa"/>
          </w:tcPr>
          <w:p w14:paraId="39DAE51D" w14:textId="77777777" w:rsidR="009852CD" w:rsidRDefault="009852CD" w:rsidP="00DB7285">
            <w:pPr>
              <w:pStyle w:val="TAC"/>
              <w:rPr>
                <w:ins w:id="380" w:author="Huawei2" w:date="2022-04-27T17:21:00Z"/>
                <w:lang w:eastAsia="zh-CN"/>
              </w:rPr>
            </w:pPr>
            <w:ins w:id="381" w:author="Huawei2" w:date="2022-04-27T17:24:00Z">
              <w:r>
                <w:t>C</w:t>
              </w:r>
            </w:ins>
          </w:p>
        </w:tc>
        <w:tc>
          <w:tcPr>
            <w:tcW w:w="1134" w:type="dxa"/>
          </w:tcPr>
          <w:p w14:paraId="1D946639" w14:textId="77777777" w:rsidR="009852CD" w:rsidRDefault="009852CD" w:rsidP="00DB7285">
            <w:pPr>
              <w:pStyle w:val="TAC"/>
              <w:rPr>
                <w:ins w:id="382" w:author="Huawei2" w:date="2022-04-27T17:21:00Z"/>
                <w:lang w:eastAsia="zh-CN"/>
              </w:rPr>
            </w:pPr>
            <w:ins w:id="383" w:author="Huawei2" w:date="2022-04-27T17:24:00Z">
              <w:r>
                <w:t>0..1</w:t>
              </w:r>
            </w:ins>
          </w:p>
        </w:tc>
        <w:tc>
          <w:tcPr>
            <w:tcW w:w="3460" w:type="dxa"/>
          </w:tcPr>
          <w:p w14:paraId="612266A1" w14:textId="5391D474" w:rsidR="009852CD" w:rsidRDefault="009852CD" w:rsidP="00517EBC">
            <w:pPr>
              <w:pStyle w:val="TAL"/>
              <w:rPr>
                <w:ins w:id="384" w:author="Huawei2" w:date="2022-04-27T17:21:00Z"/>
                <w:lang w:eastAsia="zh-CN"/>
              </w:rPr>
            </w:pPr>
            <w:ins w:id="385" w:author="Huawei2" w:date="2022-04-27T17:24:00Z">
              <w:r>
                <w:rPr>
                  <w:rFonts w:cs="Arial"/>
                  <w:szCs w:val="18"/>
                </w:rPr>
                <w:t>Indicates the measured volume and/or time for sponsored data connectivity.</w:t>
              </w:r>
            </w:ins>
            <w:ins w:id="386" w:author="Huawei2" w:date="2022-04-27T17:55:00Z">
              <w:r w:rsidR="00517EBC">
                <w:rPr>
                  <w:rFonts w:cs="Arial"/>
                  <w:szCs w:val="18"/>
                </w:rPr>
                <w:t xml:space="preserve"> Applicable for event </w:t>
              </w:r>
            </w:ins>
            <w:ins w:id="387" w:author="Huawei2" w:date="2022-04-27T17:24:00Z">
              <w:r>
                <w:rPr>
                  <w:rFonts w:cs="Arial"/>
                  <w:szCs w:val="18"/>
                </w:rPr>
                <w:t>USAGE_REPORT.</w:t>
              </w:r>
            </w:ins>
          </w:p>
        </w:tc>
        <w:tc>
          <w:tcPr>
            <w:tcW w:w="1350" w:type="dxa"/>
          </w:tcPr>
          <w:p w14:paraId="7FC82B17" w14:textId="77777777" w:rsidR="009852CD" w:rsidRDefault="009852CD" w:rsidP="00DB7285">
            <w:pPr>
              <w:pStyle w:val="TAL"/>
              <w:rPr>
                <w:ins w:id="388" w:author="Huawei2" w:date="2022-04-27T17:21:00Z"/>
                <w:rFonts w:cs="Arial"/>
                <w:szCs w:val="18"/>
              </w:rPr>
            </w:pPr>
          </w:p>
        </w:tc>
      </w:tr>
    </w:tbl>
    <w:p w14:paraId="05AAD596" w14:textId="77777777" w:rsidR="009852CD" w:rsidRDefault="009852CD" w:rsidP="00D5029D"/>
    <w:p w14:paraId="04211D57" w14:textId="77777777" w:rsidR="005D2BF3" w:rsidRDefault="005D2BF3" w:rsidP="005D2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4ADCF3" w14:textId="77777777" w:rsidR="00D5029D" w:rsidRDefault="00D5029D" w:rsidP="00D5029D">
      <w:pPr>
        <w:pStyle w:val="50"/>
      </w:pPr>
      <w:bookmarkStart w:id="389" w:name="_Toc89295772"/>
      <w:bookmarkStart w:id="390" w:name="_Toc94261485"/>
      <w:bookmarkStart w:id="391" w:name="_Toc100742424"/>
      <w:r>
        <w:t>6.2.6.2.5</w:t>
      </w:r>
      <w:r>
        <w:tab/>
        <w:t xml:space="preserve">Type </w:t>
      </w:r>
      <w:proofErr w:type="spellStart"/>
      <w:r>
        <w:t>EventsSubscReqDataRm</w:t>
      </w:r>
      <w:bookmarkEnd w:id="389"/>
      <w:bookmarkEnd w:id="390"/>
      <w:bookmarkEnd w:id="391"/>
      <w:proofErr w:type="spellEnd"/>
    </w:p>
    <w:p w14:paraId="300B185E" w14:textId="77777777" w:rsidR="00D5029D" w:rsidRDefault="00D5029D" w:rsidP="00D5029D">
      <w:r>
        <w:t>This data type is defined in the same way as the "</w:t>
      </w:r>
      <w:proofErr w:type="spellStart"/>
      <w:r>
        <w:t>EventsSubscReqData</w:t>
      </w:r>
      <w:proofErr w:type="spellEnd"/>
      <w:r>
        <w:t>" data type, but:</w:t>
      </w:r>
    </w:p>
    <w:p w14:paraId="34B28992" w14:textId="77777777" w:rsidR="00D5029D" w:rsidRDefault="00D5029D" w:rsidP="00D5029D">
      <w:pPr>
        <w:pStyle w:val="B10"/>
      </w:pPr>
      <w:r>
        <w:t>-</w:t>
      </w:r>
      <w:r>
        <w:tab/>
      </w:r>
      <w:proofErr w:type="gramStart"/>
      <w:r>
        <w:t>with</w:t>
      </w:r>
      <w:proofErr w:type="gramEnd"/>
      <w:r>
        <w:t xml:space="preserve"> the </w:t>
      </w:r>
      <w:proofErr w:type="spellStart"/>
      <w:r>
        <w:t>OpenAPI</w:t>
      </w:r>
      <w:proofErr w:type="spellEnd"/>
      <w:r>
        <w:t xml:space="preserve"> "</w:t>
      </w:r>
      <w:proofErr w:type="spellStart"/>
      <w:r>
        <w:t>nullable</w:t>
      </w:r>
      <w:proofErr w:type="spellEnd"/>
      <w:r>
        <w:t>: true" property; and</w:t>
      </w:r>
    </w:p>
    <w:p w14:paraId="40546697" w14:textId="77777777" w:rsidR="00D5029D" w:rsidRPr="00232D6C" w:rsidRDefault="00D5029D" w:rsidP="00D5029D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removable attribute "</w:t>
      </w:r>
      <w:proofErr w:type="spellStart"/>
      <w:r>
        <w:t>usgThres</w:t>
      </w:r>
      <w:proofErr w:type="spellEnd"/>
      <w:r>
        <w:t>" is defined with the removable data type "</w:t>
      </w:r>
      <w:proofErr w:type="spellStart"/>
      <w:r>
        <w:t>UsageThresholdRm</w:t>
      </w:r>
      <w:proofErr w:type="spellEnd"/>
      <w:r>
        <w:t>"; and removable attribute "</w:t>
      </w:r>
      <w:proofErr w:type="spellStart"/>
      <w:r>
        <w:t>qosMon</w:t>
      </w:r>
      <w:proofErr w:type="spellEnd"/>
      <w:r>
        <w:t>" is defined with the removable data type "</w:t>
      </w:r>
      <w:proofErr w:type="spellStart"/>
      <w:r>
        <w:t>QosMonitoringInformationRm</w:t>
      </w:r>
      <w:proofErr w:type="spellEnd"/>
      <w:r>
        <w:t>".</w:t>
      </w:r>
    </w:p>
    <w:p w14:paraId="00F08810" w14:textId="77777777" w:rsidR="00D5029D" w:rsidRDefault="00D5029D" w:rsidP="00D5029D">
      <w:pPr>
        <w:pStyle w:val="TH"/>
      </w:pPr>
      <w:r>
        <w:t xml:space="preserve">Table 6.2.6.2.5-1: Definition of type </w:t>
      </w:r>
      <w:proofErr w:type="spellStart"/>
      <w:r>
        <w:t>EventsSubscReqData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D5029D" w14:paraId="3D76BF7B" w14:textId="77777777" w:rsidTr="00D5029D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26A07779" w14:textId="77777777" w:rsidR="00D5029D" w:rsidRDefault="00D5029D" w:rsidP="00D5029D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7514367F" w14:textId="77777777" w:rsidR="00D5029D" w:rsidRDefault="00D5029D" w:rsidP="00D5029D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37B8DCD" w14:textId="77777777" w:rsidR="00D5029D" w:rsidRDefault="00D5029D" w:rsidP="00D5029D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55FBC3AB" w14:textId="77777777" w:rsidR="00D5029D" w:rsidRDefault="00D5029D" w:rsidP="00D5029D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368E5AED" w14:textId="77777777" w:rsidR="00D5029D" w:rsidRDefault="00D5029D" w:rsidP="00D502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0E430DD8" w14:textId="77777777" w:rsidR="00D5029D" w:rsidRDefault="00D5029D" w:rsidP="00D5029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5029D" w14:paraId="487DFBCE" w14:textId="77777777" w:rsidTr="00D5029D">
        <w:trPr>
          <w:cantSplit/>
          <w:jc w:val="center"/>
        </w:trPr>
        <w:tc>
          <w:tcPr>
            <w:tcW w:w="1609" w:type="dxa"/>
          </w:tcPr>
          <w:p w14:paraId="0F9CAB60" w14:textId="77777777" w:rsidR="00D5029D" w:rsidRDefault="00D5029D" w:rsidP="00D5029D">
            <w:pPr>
              <w:pStyle w:val="TAL"/>
            </w:pPr>
            <w:r>
              <w:t>events</w:t>
            </w:r>
          </w:p>
        </w:tc>
        <w:tc>
          <w:tcPr>
            <w:tcW w:w="1800" w:type="dxa"/>
          </w:tcPr>
          <w:p w14:paraId="0867459D" w14:textId="77777777" w:rsidR="00D5029D" w:rsidRDefault="00D5029D" w:rsidP="00D5029D">
            <w:pPr>
              <w:pStyle w:val="TAL"/>
            </w:pPr>
            <w:r>
              <w:t>array(</w:t>
            </w:r>
            <w:proofErr w:type="spellStart"/>
            <w:r>
              <w:t>TscEvent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CE6534D" w14:textId="77777777" w:rsidR="00D5029D" w:rsidRDefault="00D5029D" w:rsidP="00D5029D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2B16A4D0" w14:textId="77777777" w:rsidR="00D5029D" w:rsidRDefault="00D5029D" w:rsidP="00D5029D">
            <w:pPr>
              <w:pStyle w:val="TAC"/>
            </w:pPr>
            <w:r>
              <w:t>1..N</w:t>
            </w:r>
          </w:p>
        </w:tc>
        <w:tc>
          <w:tcPr>
            <w:tcW w:w="3330" w:type="dxa"/>
          </w:tcPr>
          <w:p w14:paraId="1EBD9283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</w:tcPr>
          <w:p w14:paraId="69AA61FC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62BD521F" w14:textId="77777777" w:rsidTr="00D5029D">
        <w:trPr>
          <w:cantSplit/>
          <w:jc w:val="center"/>
        </w:trPr>
        <w:tc>
          <w:tcPr>
            <w:tcW w:w="1609" w:type="dxa"/>
          </w:tcPr>
          <w:p w14:paraId="2431DFF6" w14:textId="77777777" w:rsidR="00D5029D" w:rsidRDefault="00D5029D" w:rsidP="00D5029D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286996D8" w14:textId="77777777" w:rsidR="00D5029D" w:rsidRDefault="00D5029D" w:rsidP="00D5029D">
            <w:pPr>
              <w:pStyle w:val="TAL"/>
            </w:pPr>
            <w:r>
              <w:t>Uri</w:t>
            </w:r>
          </w:p>
        </w:tc>
        <w:tc>
          <w:tcPr>
            <w:tcW w:w="360" w:type="dxa"/>
          </w:tcPr>
          <w:p w14:paraId="75CC91F7" w14:textId="77777777" w:rsidR="00D5029D" w:rsidRDefault="00D5029D" w:rsidP="00D5029D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408A518" w14:textId="77777777" w:rsidR="00D5029D" w:rsidRDefault="00D5029D" w:rsidP="00D5029D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AB26702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event notification.</w:t>
            </w:r>
          </w:p>
        </w:tc>
        <w:tc>
          <w:tcPr>
            <w:tcW w:w="1350" w:type="dxa"/>
          </w:tcPr>
          <w:p w14:paraId="492670AC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5D39AE5F" w14:textId="77777777" w:rsidTr="00D5029D">
        <w:trPr>
          <w:cantSplit/>
          <w:jc w:val="center"/>
        </w:trPr>
        <w:tc>
          <w:tcPr>
            <w:tcW w:w="1609" w:type="dxa"/>
          </w:tcPr>
          <w:p w14:paraId="14044EB9" w14:textId="77777777" w:rsidR="00D5029D" w:rsidRDefault="00D5029D" w:rsidP="00D5029D">
            <w:pPr>
              <w:pStyle w:val="TAL"/>
            </w:pPr>
            <w:proofErr w:type="spellStart"/>
            <w:r>
              <w:t>qosMon</w:t>
            </w:r>
            <w:proofErr w:type="spellEnd"/>
          </w:p>
        </w:tc>
        <w:tc>
          <w:tcPr>
            <w:tcW w:w="1800" w:type="dxa"/>
          </w:tcPr>
          <w:p w14:paraId="044CD26C" w14:textId="77777777" w:rsidR="00D5029D" w:rsidRDefault="00D5029D" w:rsidP="00D5029D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360" w:type="dxa"/>
          </w:tcPr>
          <w:p w14:paraId="12312A17" w14:textId="77777777" w:rsidR="00D5029D" w:rsidRDefault="00D5029D" w:rsidP="00D5029D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3287852" w14:textId="77777777" w:rsidR="00D5029D" w:rsidRDefault="00D5029D" w:rsidP="00D5029D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29C8B99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</w:tcPr>
          <w:p w14:paraId="0AA45410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2029ECF2" w14:textId="77777777" w:rsidTr="00D5029D">
        <w:trPr>
          <w:cantSplit/>
          <w:jc w:val="center"/>
        </w:trPr>
        <w:tc>
          <w:tcPr>
            <w:tcW w:w="1609" w:type="dxa"/>
          </w:tcPr>
          <w:p w14:paraId="08E35412" w14:textId="77777777" w:rsidR="00D5029D" w:rsidRDefault="00D5029D" w:rsidP="00D5029D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00" w:type="dxa"/>
          </w:tcPr>
          <w:p w14:paraId="141CFD0D" w14:textId="77777777" w:rsidR="00D5029D" w:rsidRDefault="00D5029D" w:rsidP="00D5029D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360" w:type="dxa"/>
          </w:tcPr>
          <w:p w14:paraId="37248C47" w14:textId="6767F9A5" w:rsidR="00D5029D" w:rsidRDefault="00D5029D" w:rsidP="00D5029D">
            <w:pPr>
              <w:pStyle w:val="TAC"/>
            </w:pPr>
            <w:del w:id="392" w:author="Huawei2" w:date="2022-04-27T17:24:00Z">
              <w:r w:rsidDel="00D230BB">
                <w:delText>O</w:delText>
              </w:r>
            </w:del>
            <w:ins w:id="393" w:author="Huawei2" w:date="2022-04-27T17:24:00Z">
              <w:r w:rsidR="00D230BB">
                <w:t>C</w:t>
              </w:r>
            </w:ins>
          </w:p>
        </w:tc>
        <w:tc>
          <w:tcPr>
            <w:tcW w:w="1170" w:type="dxa"/>
          </w:tcPr>
          <w:p w14:paraId="10264E3F" w14:textId="77777777" w:rsidR="00D5029D" w:rsidRDefault="00D5029D" w:rsidP="00D5029D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894812F" w14:textId="7A387D7C" w:rsidR="00D5029D" w:rsidRDefault="00D5029D" w:rsidP="00D230BB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  <w:ins w:id="394" w:author="Huawei2" w:date="2022-04-27T17:24:00Z">
              <w:r w:rsidR="00D230BB">
                <w:t xml:space="preserve"> </w:t>
              </w:r>
              <w:r w:rsidR="00D230BB">
                <w:rPr>
                  <w:rFonts w:cs="Arial"/>
                  <w:szCs w:val="18"/>
                </w:rPr>
                <w:t>It can be present when the notified event is "USAGE_REPORT".</w:t>
              </w:r>
            </w:ins>
          </w:p>
        </w:tc>
        <w:tc>
          <w:tcPr>
            <w:tcW w:w="1350" w:type="dxa"/>
          </w:tcPr>
          <w:p w14:paraId="642CA7B0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  <w:tr w:rsidR="00D5029D" w14:paraId="2325FB5A" w14:textId="77777777" w:rsidTr="00D5029D">
        <w:trPr>
          <w:cantSplit/>
          <w:jc w:val="center"/>
        </w:trPr>
        <w:tc>
          <w:tcPr>
            <w:tcW w:w="1609" w:type="dxa"/>
          </w:tcPr>
          <w:p w14:paraId="0373C9DF" w14:textId="77777777" w:rsidR="00D5029D" w:rsidRDefault="00D5029D" w:rsidP="00D5029D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</w:tcPr>
          <w:p w14:paraId="0C142E35" w14:textId="77777777" w:rsidR="00D5029D" w:rsidRDefault="00D5029D" w:rsidP="00D5029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</w:tcPr>
          <w:p w14:paraId="7D3D5196" w14:textId="77777777" w:rsidR="00D5029D" w:rsidRDefault="00D5029D" w:rsidP="00D5029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346FD962" w14:textId="77777777" w:rsidR="00D5029D" w:rsidRDefault="00D5029D" w:rsidP="00D5029D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41F3620A" w14:textId="77777777" w:rsidR="00D5029D" w:rsidRDefault="00D5029D" w:rsidP="00D5029D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3104E084" w14:textId="77777777" w:rsidR="00D5029D" w:rsidRDefault="00D5029D" w:rsidP="00D502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7CC161" w14:textId="77777777" w:rsidR="00D5029D" w:rsidRDefault="00D5029D" w:rsidP="005D2BF3"/>
    <w:p w14:paraId="5F58890E" w14:textId="77777777" w:rsidR="005D2BF3" w:rsidRDefault="005D2BF3" w:rsidP="005D2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E7BD70" w14:textId="77777777" w:rsidR="00D5029D" w:rsidRPr="00BC662F" w:rsidRDefault="00D5029D" w:rsidP="00D5029D">
      <w:pPr>
        <w:pStyle w:val="50"/>
      </w:pPr>
      <w:bookmarkStart w:id="395" w:name="_Toc89295777"/>
      <w:bookmarkStart w:id="396" w:name="_Toc94261490"/>
      <w:bookmarkStart w:id="397" w:name="_Toc100742430"/>
      <w:r>
        <w:t>6.2.6.3.3</w:t>
      </w:r>
      <w:r w:rsidRPr="00BC662F">
        <w:tab/>
        <w:t xml:space="preserve">Enumeration: </w:t>
      </w:r>
      <w:proofErr w:type="spellStart"/>
      <w:r>
        <w:t>TscEvent</w:t>
      </w:r>
      <w:bookmarkEnd w:id="395"/>
      <w:bookmarkEnd w:id="396"/>
      <w:bookmarkEnd w:id="397"/>
      <w:proofErr w:type="spellEnd"/>
    </w:p>
    <w:p w14:paraId="0E5B37F9" w14:textId="77777777" w:rsidR="00D5029D" w:rsidRPr="00384E92" w:rsidRDefault="00D5029D" w:rsidP="00D5029D">
      <w:r w:rsidRPr="00384E92">
        <w:t xml:space="preserve">The enumeration </w:t>
      </w:r>
      <w:proofErr w:type="spellStart"/>
      <w:r>
        <w:t>TscEvent</w:t>
      </w:r>
      <w:proofErr w:type="spellEnd"/>
      <w:r w:rsidRPr="00384E92">
        <w:t xml:space="preserve"> represents </w:t>
      </w:r>
      <w:r>
        <w:t>event for TSC</w:t>
      </w:r>
      <w:r w:rsidRPr="00384E92">
        <w:t>. It shall comply with the provisions defined in table</w:t>
      </w:r>
      <w:r>
        <w:t> 6.2.6.3.3</w:t>
      </w:r>
      <w:r w:rsidRPr="00384E92">
        <w:t>-1.</w:t>
      </w:r>
    </w:p>
    <w:p w14:paraId="5C7F0D78" w14:textId="77777777" w:rsidR="00D5029D" w:rsidRDefault="00D5029D" w:rsidP="00D5029D">
      <w:pPr>
        <w:pStyle w:val="TH"/>
      </w:pPr>
      <w:r>
        <w:lastRenderedPageBreak/>
        <w:t xml:space="preserve">Table 6.2.6.3.3-1: Enumeration </w:t>
      </w:r>
      <w:proofErr w:type="spellStart"/>
      <w:r>
        <w:t>TscEvent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9"/>
        <w:gridCol w:w="3928"/>
        <w:gridCol w:w="1882"/>
      </w:tblGrid>
      <w:tr w:rsidR="00D5029D" w:rsidRPr="00B54FF5" w14:paraId="7FD7CE67" w14:textId="77777777" w:rsidTr="00D5029D">
        <w:tc>
          <w:tcPr>
            <w:tcW w:w="201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48F69" w14:textId="77777777" w:rsidR="00D5029D" w:rsidRPr="0016361A" w:rsidRDefault="00D5029D" w:rsidP="00D5029D">
            <w:pPr>
              <w:pStyle w:val="TAH"/>
            </w:pPr>
            <w:r w:rsidRPr="0016361A">
              <w:t>Enumeration value</w:t>
            </w:r>
          </w:p>
        </w:tc>
        <w:tc>
          <w:tcPr>
            <w:tcW w:w="202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E6851" w14:textId="77777777" w:rsidR="00D5029D" w:rsidRPr="0016361A" w:rsidRDefault="00D5029D" w:rsidP="00D5029D">
            <w:pPr>
              <w:pStyle w:val="TAH"/>
            </w:pPr>
            <w:r w:rsidRPr="0016361A">
              <w:t>Description</w:t>
            </w:r>
          </w:p>
        </w:tc>
        <w:tc>
          <w:tcPr>
            <w:tcW w:w="968" w:type="pct"/>
            <w:shd w:val="clear" w:color="auto" w:fill="C0C0C0"/>
          </w:tcPr>
          <w:p w14:paraId="2EA4B59B" w14:textId="77777777" w:rsidR="00D5029D" w:rsidRPr="0016361A" w:rsidRDefault="00D5029D" w:rsidP="00D5029D">
            <w:pPr>
              <w:pStyle w:val="TAH"/>
            </w:pPr>
            <w:r w:rsidRPr="0016361A">
              <w:t>Applicability</w:t>
            </w:r>
          </w:p>
        </w:tc>
      </w:tr>
      <w:tr w:rsidR="00D5029D" w:rsidRPr="00B54FF5" w14:paraId="497FE583" w14:textId="77777777" w:rsidTr="00D5029D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6301E" w14:textId="77777777" w:rsidR="00D5029D" w:rsidRPr="0016361A" w:rsidRDefault="00D5029D" w:rsidP="00D5029D">
            <w:pPr>
              <w:pStyle w:val="TAL"/>
            </w:pPr>
            <w:r>
              <w:t>FAILED_RESOURCES_ALLOCATION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0BB8E" w14:textId="77777777" w:rsidR="00D5029D" w:rsidRPr="0016361A" w:rsidRDefault="00D5029D" w:rsidP="00D5029D">
            <w:pPr>
              <w:pStyle w:val="TAL"/>
            </w:pPr>
            <w:r>
              <w:t>Indicates that one or more of the SDFs of an Individual TSC Application Session Context are deactivated. It also indicates that the resources requested for a particular service information cannot be successfully allocated.</w:t>
            </w:r>
          </w:p>
        </w:tc>
        <w:tc>
          <w:tcPr>
            <w:tcW w:w="968" w:type="pct"/>
          </w:tcPr>
          <w:p w14:paraId="4167E318" w14:textId="77777777" w:rsidR="00D5029D" w:rsidRPr="0016361A" w:rsidRDefault="00D5029D" w:rsidP="00D5029D">
            <w:pPr>
              <w:pStyle w:val="TAL"/>
            </w:pPr>
          </w:p>
        </w:tc>
      </w:tr>
      <w:tr w:rsidR="00D5029D" w:rsidRPr="00B54FF5" w14:paraId="142D1785" w14:textId="77777777" w:rsidTr="00D5029D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4AB9B" w14:textId="77777777" w:rsidR="00D5029D" w:rsidRPr="0016361A" w:rsidRDefault="00D5029D" w:rsidP="00D5029D">
            <w:pPr>
              <w:pStyle w:val="TAL"/>
            </w:pPr>
            <w:r>
              <w:t>SUCCESSFUL_RESOURCES_ALLOCATION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2B0E" w14:textId="77777777" w:rsidR="00D5029D" w:rsidRPr="0016361A" w:rsidRDefault="00D5029D" w:rsidP="00D5029D">
            <w:pPr>
              <w:pStyle w:val="TAL"/>
            </w:pPr>
            <w:r>
              <w:t>Indicates that the resources requested for particular service information have been successfully allocated.</w:t>
            </w:r>
          </w:p>
        </w:tc>
        <w:tc>
          <w:tcPr>
            <w:tcW w:w="968" w:type="pct"/>
          </w:tcPr>
          <w:p w14:paraId="36E89872" w14:textId="77777777" w:rsidR="00D5029D" w:rsidRPr="0016361A" w:rsidRDefault="00D5029D" w:rsidP="00D5029D">
            <w:pPr>
              <w:pStyle w:val="TAL"/>
            </w:pPr>
          </w:p>
        </w:tc>
      </w:tr>
      <w:tr w:rsidR="00D5029D" w:rsidRPr="00B54FF5" w14:paraId="74ABD646" w14:textId="77777777" w:rsidTr="00D5029D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1572" w14:textId="77777777" w:rsidR="00D5029D" w:rsidRPr="0016361A" w:rsidRDefault="00D5029D" w:rsidP="00D5029D">
            <w:pPr>
              <w:pStyle w:val="TAL"/>
            </w:pPr>
            <w:r>
              <w:t>QOS_GUARANTEED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F7EDF" w14:textId="77777777" w:rsidR="00D5029D" w:rsidRPr="0016361A" w:rsidRDefault="00D5029D" w:rsidP="00D5029D">
            <w:pPr>
              <w:pStyle w:val="TAL"/>
            </w:pPr>
            <w:r>
              <w:t xml:space="preserve">The </w:t>
            </w:r>
            <w:proofErr w:type="spellStart"/>
            <w:r>
              <w:t>QoS</w:t>
            </w:r>
            <w:proofErr w:type="spellEnd"/>
            <w:r>
              <w:t xml:space="preserve"> targets of one or more SDFs are guaranteed again.</w:t>
            </w:r>
          </w:p>
        </w:tc>
        <w:tc>
          <w:tcPr>
            <w:tcW w:w="968" w:type="pct"/>
          </w:tcPr>
          <w:p w14:paraId="33B2FD4A" w14:textId="77777777" w:rsidR="00D5029D" w:rsidRPr="0016361A" w:rsidRDefault="00D5029D" w:rsidP="00D5029D">
            <w:pPr>
              <w:pStyle w:val="TAL"/>
            </w:pPr>
          </w:p>
        </w:tc>
      </w:tr>
      <w:tr w:rsidR="00D5029D" w:rsidRPr="00B54FF5" w14:paraId="3FF6AAA1" w14:textId="77777777" w:rsidTr="00D5029D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825D3" w14:textId="77777777" w:rsidR="00D5029D" w:rsidRPr="0016361A" w:rsidRDefault="00D5029D" w:rsidP="00D5029D">
            <w:pPr>
              <w:pStyle w:val="TAL"/>
            </w:pPr>
            <w:r>
              <w:t>QOS_NOT_GUARANTEED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00D29" w14:textId="77777777" w:rsidR="00D5029D" w:rsidRPr="0016361A" w:rsidRDefault="00D5029D" w:rsidP="00D5029D">
            <w:pPr>
              <w:pStyle w:val="TAL"/>
            </w:pPr>
            <w:r>
              <w:t xml:space="preserve">The </w:t>
            </w:r>
            <w:proofErr w:type="spellStart"/>
            <w:r>
              <w:t>QoS</w:t>
            </w:r>
            <w:proofErr w:type="spellEnd"/>
            <w:r>
              <w:t xml:space="preserve"> targets of one or more SDFs are not being guaranteed.</w:t>
            </w:r>
          </w:p>
        </w:tc>
        <w:tc>
          <w:tcPr>
            <w:tcW w:w="968" w:type="pct"/>
          </w:tcPr>
          <w:p w14:paraId="67659AF6" w14:textId="77777777" w:rsidR="00D5029D" w:rsidRPr="0016361A" w:rsidRDefault="00D5029D" w:rsidP="00D5029D">
            <w:pPr>
              <w:pStyle w:val="TAL"/>
            </w:pPr>
          </w:p>
        </w:tc>
      </w:tr>
      <w:tr w:rsidR="00D5029D" w:rsidRPr="00B54FF5" w14:paraId="4DD8C1FA" w14:textId="77777777" w:rsidTr="00D5029D"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CC577" w14:textId="77777777" w:rsidR="00D5029D" w:rsidRDefault="00D5029D" w:rsidP="00D5029D">
            <w:pPr>
              <w:pStyle w:val="TAL"/>
            </w:pPr>
            <w:r>
              <w:t>QOS_MONITORING</w:t>
            </w:r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06469" w14:textId="77777777" w:rsidR="00D5029D" w:rsidRDefault="00D5029D" w:rsidP="00D5029D">
            <w:pPr>
              <w:pStyle w:val="TAL"/>
            </w:pPr>
            <w:r>
              <w:t xml:space="preserve">Indicates a </w:t>
            </w:r>
            <w:proofErr w:type="spellStart"/>
            <w:r>
              <w:t>QoS</w:t>
            </w:r>
            <w:proofErr w:type="spellEnd"/>
            <w:r>
              <w:t xml:space="preserve"> monitoring event.</w:t>
            </w:r>
          </w:p>
        </w:tc>
        <w:tc>
          <w:tcPr>
            <w:tcW w:w="968" w:type="pct"/>
          </w:tcPr>
          <w:p w14:paraId="7B88E57C" w14:textId="77777777" w:rsidR="00D5029D" w:rsidRPr="0016361A" w:rsidRDefault="00D5029D" w:rsidP="00D5029D">
            <w:pPr>
              <w:pStyle w:val="TAL"/>
            </w:pPr>
          </w:p>
        </w:tc>
      </w:tr>
      <w:tr w:rsidR="00E11E8F" w:rsidRPr="00B54FF5" w14:paraId="42036F4C" w14:textId="77777777" w:rsidTr="00D5029D">
        <w:trPr>
          <w:ins w:id="398" w:author="Huawei2" w:date="2022-04-27T17:20:00Z"/>
        </w:trPr>
        <w:tc>
          <w:tcPr>
            <w:tcW w:w="20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40EC" w14:textId="3CB3B5F1" w:rsidR="00E11E8F" w:rsidRDefault="00E11E8F" w:rsidP="00D5029D">
            <w:pPr>
              <w:pStyle w:val="TAL"/>
              <w:rPr>
                <w:ins w:id="399" w:author="Huawei2" w:date="2022-04-27T17:20:00Z"/>
                <w:lang w:eastAsia="zh-CN"/>
              </w:rPr>
            </w:pPr>
            <w:ins w:id="400" w:author="Huawei2" w:date="2022-04-27T17:20:00Z">
              <w:r>
                <w:rPr>
                  <w:lang w:eastAsia="zh-CN"/>
                </w:rPr>
                <w:t>USAGE_REPORT</w:t>
              </w:r>
            </w:ins>
          </w:p>
        </w:tc>
        <w:tc>
          <w:tcPr>
            <w:tcW w:w="20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7C5F" w14:textId="318313A6" w:rsidR="00E11E8F" w:rsidRDefault="00E11E8F" w:rsidP="00D5029D">
            <w:pPr>
              <w:pStyle w:val="TAL"/>
              <w:rPr>
                <w:ins w:id="401" w:author="Huawei2" w:date="2022-04-27T17:20:00Z"/>
              </w:rPr>
            </w:pPr>
            <w:ins w:id="402" w:author="Huawei2" w:date="2022-04-27T17:20:00Z">
              <w:r>
                <w:t>Volume and/or time usage for sponsored data connectivity.</w:t>
              </w:r>
            </w:ins>
          </w:p>
        </w:tc>
        <w:tc>
          <w:tcPr>
            <w:tcW w:w="968" w:type="pct"/>
          </w:tcPr>
          <w:p w14:paraId="42DA0BCC" w14:textId="77777777" w:rsidR="00E11E8F" w:rsidRPr="0016361A" w:rsidRDefault="00E11E8F" w:rsidP="00D5029D">
            <w:pPr>
              <w:pStyle w:val="TAL"/>
              <w:rPr>
                <w:ins w:id="403" w:author="Huawei2" w:date="2022-04-27T17:20:00Z"/>
              </w:rPr>
            </w:pPr>
          </w:p>
        </w:tc>
      </w:tr>
    </w:tbl>
    <w:p w14:paraId="371DD100" w14:textId="77777777" w:rsidR="00D5029D" w:rsidRPr="00D5029D" w:rsidRDefault="00D5029D" w:rsidP="00D5029D"/>
    <w:p w14:paraId="25ACB149" w14:textId="77777777" w:rsidR="005D2BF3" w:rsidRDefault="005D2BF3" w:rsidP="005D2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1B3F81" w14:textId="77777777" w:rsidR="00D230BB" w:rsidRDefault="00D230BB" w:rsidP="00D230BB">
      <w:pPr>
        <w:pStyle w:val="1"/>
      </w:pPr>
      <w:bookmarkStart w:id="404" w:name="_Toc35971453"/>
      <w:bookmarkStart w:id="405" w:name="_Toc67903570"/>
      <w:bookmarkStart w:id="406" w:name="_Toc89295787"/>
      <w:bookmarkStart w:id="407" w:name="_Toc94261500"/>
      <w:bookmarkStart w:id="408" w:name="_Toc100742487"/>
      <w:bookmarkEnd w:id="43"/>
      <w:bookmarkEnd w:id="44"/>
      <w:bookmarkEnd w:id="45"/>
      <w:bookmarkEnd w:id="46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404"/>
      <w:bookmarkEnd w:id="405"/>
      <w:bookmarkEnd w:id="406"/>
      <w:bookmarkEnd w:id="407"/>
      <w:bookmarkEnd w:id="408"/>
    </w:p>
    <w:p w14:paraId="5C5FE7D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664D205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37DF1E5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>
        <w:t>Ntsctsf_QoSandTSCAssistance</w:t>
      </w:r>
      <w:r>
        <w:rPr>
          <w:rFonts w:cs="Courier New"/>
          <w:szCs w:val="16"/>
        </w:rPr>
        <w:t xml:space="preserve"> Service API</w:t>
      </w:r>
    </w:p>
    <w:p w14:paraId="059B12C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1.0.0-alpha.3</w:t>
      </w:r>
    </w:p>
    <w:p w14:paraId="292BE762" w14:textId="77777777" w:rsidR="00D230BB" w:rsidRDefault="00D230BB" w:rsidP="00D230BB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4586FF3" w14:textId="77777777" w:rsidR="00D230BB" w:rsidRDefault="00D230BB" w:rsidP="00D230BB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QoS and TSC Assistance Service.  </w:t>
      </w:r>
    </w:p>
    <w:p w14:paraId="1FCB6C7C" w14:textId="77777777" w:rsidR="00D230BB" w:rsidRDefault="00D230BB" w:rsidP="00D230BB">
      <w:pPr>
        <w:pStyle w:val="PL"/>
      </w:pPr>
      <w:r>
        <w:t xml:space="preserve">    © 2022, 3GPP Organizational Partners (ARIB, ATIS, CCSA, ETSI, TSDSI, TTA, TTC).  </w:t>
      </w:r>
    </w:p>
    <w:p w14:paraId="5A0D9528" w14:textId="77777777" w:rsidR="00D230BB" w:rsidRDefault="00D230BB" w:rsidP="00D230BB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561FFDA4" w14:textId="77777777" w:rsidR="00D230BB" w:rsidRDefault="00D230BB" w:rsidP="00D230BB">
      <w:pPr>
        <w:pStyle w:val="PL"/>
        <w:rPr>
          <w:rFonts w:cs="Courier New"/>
          <w:szCs w:val="16"/>
        </w:rPr>
      </w:pPr>
    </w:p>
    <w:p w14:paraId="24525BD0" w14:textId="77777777" w:rsidR="00D230BB" w:rsidRDefault="00D230BB" w:rsidP="00D230BB">
      <w:pPr>
        <w:pStyle w:val="PL"/>
      </w:pPr>
      <w:r>
        <w:t>externalDocs:</w:t>
      </w:r>
    </w:p>
    <w:p w14:paraId="06990F3C" w14:textId="77777777" w:rsidR="00D230BB" w:rsidRDefault="00D230BB" w:rsidP="00D230BB">
      <w:pPr>
        <w:pStyle w:val="PL"/>
      </w:pPr>
      <w:r>
        <w:t xml:space="preserve">  description: 3GPP TS 29.565 V1.3.0; 5G System; Time Sensitive Communication and Time Synchronization function Services; Stage 3.</w:t>
      </w:r>
    </w:p>
    <w:p w14:paraId="38EA2E04" w14:textId="77777777" w:rsidR="00D230BB" w:rsidRDefault="00D230BB" w:rsidP="00D230BB">
      <w:pPr>
        <w:pStyle w:val="PL"/>
      </w:pPr>
      <w:r>
        <w:t xml:space="preserve">  url: 'https://www.3gpp.org/ftp/Specs/archive/29_series/29.565/'</w:t>
      </w:r>
    </w:p>
    <w:p w14:paraId="0AF4124B" w14:textId="77777777" w:rsidR="00D230BB" w:rsidRDefault="00D230BB" w:rsidP="00D230BB">
      <w:pPr>
        <w:pStyle w:val="PL"/>
      </w:pPr>
      <w:r>
        <w:t>#</w:t>
      </w:r>
    </w:p>
    <w:p w14:paraId="506E7B9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39895B54" w14:textId="77777777" w:rsidR="00D230BB" w:rsidRPr="0003005C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r w:rsidRPr="002E255E">
        <w:t>ntsctsf-qos-tscai</w:t>
      </w:r>
      <w:r w:rsidRPr="0003005C">
        <w:rPr>
          <w:rFonts w:cs="Courier New"/>
          <w:szCs w:val="16"/>
        </w:rPr>
        <w:t>/v1'</w:t>
      </w:r>
    </w:p>
    <w:p w14:paraId="658173D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3244EBA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911072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3D4C912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3D69562A" w14:textId="77777777" w:rsidR="00D230BB" w:rsidRDefault="00D230BB" w:rsidP="00D230BB">
      <w:pPr>
        <w:pStyle w:val="PL"/>
        <w:rPr>
          <w:rFonts w:cs="Courier New"/>
          <w:szCs w:val="16"/>
        </w:rPr>
      </w:pPr>
    </w:p>
    <w:p w14:paraId="0D1B70AA" w14:textId="77777777" w:rsidR="00D230BB" w:rsidRDefault="00D230BB" w:rsidP="00D230BB">
      <w:pPr>
        <w:pStyle w:val="PL"/>
      </w:pPr>
      <w:r>
        <w:t>security:</w:t>
      </w:r>
    </w:p>
    <w:p w14:paraId="70BDD058" w14:textId="77777777" w:rsidR="00D230BB" w:rsidRDefault="00D230BB" w:rsidP="00D230BB">
      <w:pPr>
        <w:pStyle w:val="PL"/>
      </w:pPr>
      <w:r>
        <w:t xml:space="preserve">  - {}</w:t>
      </w:r>
    </w:p>
    <w:p w14:paraId="3CEEAEB7" w14:textId="77777777" w:rsidR="00D230BB" w:rsidRDefault="00D230BB" w:rsidP="00D230BB">
      <w:pPr>
        <w:pStyle w:val="PL"/>
      </w:pPr>
      <w:r>
        <w:t xml:space="preserve">  - oAuth2ClientCredentials:</w:t>
      </w:r>
    </w:p>
    <w:p w14:paraId="2BB167F1" w14:textId="77777777" w:rsidR="00D230BB" w:rsidRDefault="00D230BB" w:rsidP="00D230BB">
      <w:pPr>
        <w:pStyle w:val="PL"/>
      </w:pPr>
      <w:r>
        <w:t xml:space="preserve">    - ntsctsf-</w:t>
      </w:r>
      <w:r w:rsidRPr="0046632B">
        <w:t>qos-tscai</w:t>
      </w:r>
    </w:p>
    <w:p w14:paraId="4FED4AA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5D5530F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2845820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D9AF74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0D0D2E5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4DB8A23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34F30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6D5CFAF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315776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</w:t>
      </w:r>
    </w:p>
    <w:p w14:paraId="09928CF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6361AA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4A91A0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657B86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E4A6D6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48532F4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A48A49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FDFBFE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15D1C27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B1EC00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5BA849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F7E8FB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655B6186" w14:textId="77777777" w:rsidR="00D230BB" w:rsidRDefault="00D230BB" w:rsidP="00D230BB">
      <w:pPr>
        <w:pStyle w:val="PL"/>
      </w:pPr>
      <w:r>
        <w:t xml:space="preserve">          headers:</w:t>
      </w:r>
    </w:p>
    <w:p w14:paraId="7DB944FE" w14:textId="77777777" w:rsidR="00D230BB" w:rsidRDefault="00D230BB" w:rsidP="00D230BB">
      <w:pPr>
        <w:pStyle w:val="PL"/>
      </w:pPr>
      <w:r>
        <w:lastRenderedPageBreak/>
        <w:t xml:space="preserve">            Location:</w:t>
      </w:r>
    </w:p>
    <w:p w14:paraId="4798B304" w14:textId="77777777" w:rsidR="00D230BB" w:rsidRDefault="00D230BB" w:rsidP="00D230BB">
      <w:pPr>
        <w:pStyle w:val="PL"/>
      </w:pPr>
      <w:r>
        <w:t xml:space="preserve">              description: &gt;</w:t>
      </w:r>
    </w:p>
    <w:p w14:paraId="48188C46" w14:textId="77777777" w:rsidR="00D230BB" w:rsidRDefault="00D230BB" w:rsidP="00D230BB">
      <w:pPr>
        <w:pStyle w:val="PL"/>
      </w:pPr>
      <w:r>
        <w:t xml:space="preserve">                Contains the URI of the created individual TSC application session context resource,</w:t>
      </w:r>
    </w:p>
    <w:p w14:paraId="70CA41E1" w14:textId="77777777" w:rsidR="00D230BB" w:rsidRDefault="00D230BB" w:rsidP="00D230BB">
      <w:pPr>
        <w:pStyle w:val="PL"/>
      </w:pPr>
      <w:r>
        <w:t xml:space="preserve">                according to the structure</w:t>
      </w:r>
    </w:p>
    <w:p w14:paraId="1A4E3686" w14:textId="77777777" w:rsidR="00D230BB" w:rsidRDefault="00D230BB" w:rsidP="00D230BB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 or the URI of the</w:t>
      </w:r>
    </w:p>
    <w:p w14:paraId="458E67CE" w14:textId="77777777" w:rsidR="00D230BB" w:rsidRDefault="00D230BB" w:rsidP="00D230BB">
      <w:pPr>
        <w:pStyle w:val="PL"/>
      </w:pPr>
      <w:r>
        <w:t xml:space="preserve">                created </w:t>
      </w:r>
      <w:r>
        <w:rPr>
          <w:rFonts w:cs="Courier New"/>
          <w:szCs w:val="16"/>
        </w:rPr>
        <w:t>events subscription sub-</w:t>
      </w:r>
      <w:r>
        <w:t>resource, according to the structure</w:t>
      </w:r>
    </w:p>
    <w:p w14:paraId="03311B5D" w14:textId="77777777" w:rsidR="00D230BB" w:rsidRDefault="00D230BB" w:rsidP="00D230BB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/v1/tsc-app-sessions/{appSessionId}/events-subscription}'</w:t>
      </w:r>
    </w:p>
    <w:p w14:paraId="0DF363E1" w14:textId="77777777" w:rsidR="00D230BB" w:rsidRDefault="00D230BB" w:rsidP="00D230BB">
      <w:pPr>
        <w:pStyle w:val="PL"/>
      </w:pPr>
      <w:r>
        <w:t xml:space="preserve">              required: true</w:t>
      </w:r>
    </w:p>
    <w:p w14:paraId="4D4B5ED8" w14:textId="77777777" w:rsidR="00D230BB" w:rsidRDefault="00D230BB" w:rsidP="00D230BB">
      <w:pPr>
        <w:pStyle w:val="PL"/>
      </w:pPr>
      <w:r>
        <w:t xml:space="preserve">              schema:</w:t>
      </w:r>
    </w:p>
    <w:p w14:paraId="5F826679" w14:textId="77777777" w:rsidR="00D230BB" w:rsidRDefault="00D230BB" w:rsidP="00D230BB">
      <w:pPr>
        <w:pStyle w:val="PL"/>
      </w:pPr>
      <w:r>
        <w:t xml:space="preserve">                type: string</w:t>
      </w:r>
    </w:p>
    <w:p w14:paraId="28A2204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EBD01F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401F13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990C97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28EA4D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555A8B0" w14:textId="77777777" w:rsidR="00D230BB" w:rsidRDefault="00D230BB" w:rsidP="00D230BB">
      <w:pPr>
        <w:pStyle w:val="PL"/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2353BB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F40827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8D9144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AEB987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B461C86" w14:textId="77777777" w:rsidR="00D230BB" w:rsidRDefault="00D230BB" w:rsidP="00D230BB">
      <w:pPr>
        <w:pStyle w:val="PL"/>
      </w:pPr>
      <w:r>
        <w:t xml:space="preserve">        '413':</w:t>
      </w:r>
    </w:p>
    <w:p w14:paraId="3BC11918" w14:textId="77777777" w:rsidR="00D230BB" w:rsidRDefault="00D230BB" w:rsidP="00D230BB">
      <w:pPr>
        <w:pStyle w:val="PL"/>
      </w:pPr>
      <w:r>
        <w:t xml:space="preserve">          $ref: 'TS29571_CommonData.yaml#/components/responses/413'</w:t>
      </w:r>
    </w:p>
    <w:p w14:paraId="79EC947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407B46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69FB47F" w14:textId="77777777" w:rsidR="00D230BB" w:rsidRDefault="00D230BB" w:rsidP="00D230BB">
      <w:pPr>
        <w:pStyle w:val="PL"/>
      </w:pPr>
      <w:r>
        <w:t xml:space="preserve">        '429':</w:t>
      </w:r>
    </w:p>
    <w:p w14:paraId="27DC3C03" w14:textId="77777777" w:rsidR="00D230BB" w:rsidRDefault="00D230BB" w:rsidP="00D230BB">
      <w:pPr>
        <w:pStyle w:val="PL"/>
      </w:pPr>
      <w:r>
        <w:t xml:space="preserve">          $ref: 'TS29571_CommonData.yaml#/components/responses/429'</w:t>
      </w:r>
    </w:p>
    <w:p w14:paraId="46F70AB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E620CB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28E3E8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60121B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47792E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A4B291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0753A2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C44538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7445B48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notifUri</w:t>
      </w:r>
      <w:r>
        <w:rPr>
          <w:rFonts w:cs="Courier New"/>
          <w:szCs w:val="16"/>
        </w:rPr>
        <w:t>}/terminate':</w:t>
      </w:r>
    </w:p>
    <w:p w14:paraId="312B0E8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BDA5F4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3865D7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TSC Application Session Context</w:t>
      </w:r>
    </w:p>
    <w:p w14:paraId="34BC984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22B249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C27F9F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4AE5B2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FEB540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r>
        <w:t>Npcf_PolicyAuthorization</w:t>
      </w:r>
      <w:r>
        <w:rPr>
          <w:rFonts w:cs="Courier New"/>
          <w:szCs w:val="16"/>
        </w:rPr>
        <w:t>.yaml#/components/schemas/TerminationInfo'</w:t>
      </w:r>
    </w:p>
    <w:p w14:paraId="6204B78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A01044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40E73B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979C503" w14:textId="77777777" w:rsidR="00D230BB" w:rsidRDefault="00D230BB" w:rsidP="00D230BB">
      <w:pPr>
        <w:pStyle w:val="PL"/>
      </w:pPr>
      <w:r>
        <w:t xml:space="preserve">                '307':</w:t>
      </w:r>
    </w:p>
    <w:p w14:paraId="4F87F142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D3F63D8" w14:textId="77777777" w:rsidR="00D230BB" w:rsidRDefault="00D230BB" w:rsidP="00D230BB">
      <w:pPr>
        <w:pStyle w:val="PL"/>
      </w:pPr>
      <w:r>
        <w:t xml:space="preserve">                '308':</w:t>
      </w:r>
    </w:p>
    <w:p w14:paraId="73E61A66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5D8FBF7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EB09D7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896577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AA5694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6C4EA3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B59170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3D4DDA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8482A6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38FB05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A6D14A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5BD5D9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CBB984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3CCFD3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A1BB7C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466CE25" w14:textId="77777777" w:rsidR="00D230BB" w:rsidRDefault="00D230BB" w:rsidP="00D230BB">
      <w:pPr>
        <w:pStyle w:val="PL"/>
      </w:pPr>
      <w:r>
        <w:t xml:space="preserve">                '429':</w:t>
      </w:r>
    </w:p>
    <w:p w14:paraId="56FF54C1" w14:textId="77777777" w:rsidR="00D230BB" w:rsidRDefault="00D230BB" w:rsidP="00D230BB">
      <w:pPr>
        <w:pStyle w:val="PL"/>
      </w:pPr>
      <w:r>
        <w:t xml:space="preserve">                  $ref: 'TS29571_CommonData.yaml#/components/responses/429'</w:t>
      </w:r>
    </w:p>
    <w:p w14:paraId="1C635ED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B3AE33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D2C28F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22BB5E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1EF92D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EE186F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D02ABE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0A89D3C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648D38E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8CBD83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F31C27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description: Notification of an event occurrence in the TSCTSF.</w:t>
      </w:r>
    </w:p>
    <w:p w14:paraId="12FD3F7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877BC7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4855EE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B9740B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49AF3D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78A4C6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FA1496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989F3A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0C54EB1E" w14:textId="77777777" w:rsidR="00D230BB" w:rsidRDefault="00D230BB" w:rsidP="00D230BB">
      <w:pPr>
        <w:pStyle w:val="PL"/>
      </w:pPr>
      <w:r>
        <w:t xml:space="preserve">                '307':</w:t>
      </w:r>
    </w:p>
    <w:p w14:paraId="30CCA023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35282812" w14:textId="77777777" w:rsidR="00D230BB" w:rsidRDefault="00D230BB" w:rsidP="00D230BB">
      <w:pPr>
        <w:pStyle w:val="PL"/>
      </w:pPr>
      <w:r>
        <w:t xml:space="preserve">                '308':</w:t>
      </w:r>
    </w:p>
    <w:p w14:paraId="60960DB5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7798CA6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B9A59C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B72877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3C3190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EA4CC2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33807F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796AA3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A0C896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E00C9B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F47C81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FD3632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B8EEE3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55565C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82F880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2820F25" w14:textId="77777777" w:rsidR="00D230BB" w:rsidRDefault="00D230BB" w:rsidP="00D230BB">
      <w:pPr>
        <w:pStyle w:val="PL"/>
      </w:pPr>
      <w:r>
        <w:t xml:space="preserve">                '429':</w:t>
      </w:r>
    </w:p>
    <w:p w14:paraId="428BC46D" w14:textId="77777777" w:rsidR="00D230BB" w:rsidRDefault="00D230BB" w:rsidP="00D230BB">
      <w:pPr>
        <w:pStyle w:val="PL"/>
      </w:pPr>
      <w:r>
        <w:t xml:space="preserve">                  $ref: 'TS29571_CommonData.yaml#/components/responses/429'</w:t>
      </w:r>
    </w:p>
    <w:p w14:paraId="06FB561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322E86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D39AF4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905E8C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2BFAD5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E69283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33972E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7DF997A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6B3BC13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E6FB22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TSC Application Session Context"</w:t>
      </w:r>
    </w:p>
    <w:p w14:paraId="4E120F9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25EC8E6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F1F3BD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6C4772B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C086E3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A79BD9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</w:t>
      </w:r>
    </w:p>
    <w:p w14:paraId="6B6B938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908D44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2C38C7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2F09CA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3B784D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26F535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3DC1AE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5E00C68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ECD860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D9AC77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5E286F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5E611CDB" w14:textId="77777777" w:rsidR="00D230BB" w:rsidRDefault="00D230BB" w:rsidP="00D230BB">
      <w:pPr>
        <w:pStyle w:val="PL"/>
      </w:pPr>
      <w:r>
        <w:t xml:space="preserve">        '307':</w:t>
      </w:r>
    </w:p>
    <w:p w14:paraId="4E9CD6F3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1EEF680" w14:textId="77777777" w:rsidR="00D230BB" w:rsidRDefault="00D230BB" w:rsidP="00D230BB">
      <w:pPr>
        <w:pStyle w:val="PL"/>
      </w:pPr>
      <w:r>
        <w:t xml:space="preserve">        '308':</w:t>
      </w:r>
    </w:p>
    <w:p w14:paraId="77737E9D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24CD3F7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10806B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BF5FEC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73B2A8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3DB2C8D" w14:textId="77777777" w:rsidR="00D230BB" w:rsidRDefault="00D230BB" w:rsidP="00D230BB">
      <w:pPr>
        <w:pStyle w:val="PL"/>
      </w:pPr>
      <w:r>
        <w:t xml:space="preserve">        '403':</w:t>
      </w:r>
    </w:p>
    <w:p w14:paraId="0A48D6D9" w14:textId="77777777" w:rsidR="00D230BB" w:rsidRDefault="00D230BB" w:rsidP="00D230BB">
      <w:pPr>
        <w:pStyle w:val="PL"/>
      </w:pPr>
      <w:r>
        <w:t xml:space="preserve">          $ref: 'TS29571_CommonData.yaml#/components/responses/403'</w:t>
      </w:r>
    </w:p>
    <w:p w14:paraId="2766EA19" w14:textId="77777777" w:rsidR="00D230BB" w:rsidRDefault="00D230BB" w:rsidP="00D230BB">
      <w:pPr>
        <w:pStyle w:val="PL"/>
      </w:pPr>
      <w:r>
        <w:t xml:space="preserve">        '404':</w:t>
      </w:r>
    </w:p>
    <w:p w14:paraId="322F7B74" w14:textId="77777777" w:rsidR="00D230BB" w:rsidRDefault="00D230BB" w:rsidP="00D230BB">
      <w:pPr>
        <w:pStyle w:val="PL"/>
      </w:pPr>
      <w:r>
        <w:t xml:space="preserve">          $ref: 'TS29571_CommonData.yaml#/components/responses/404'</w:t>
      </w:r>
    </w:p>
    <w:p w14:paraId="629FD7B9" w14:textId="77777777" w:rsidR="00D230BB" w:rsidRDefault="00D230BB" w:rsidP="00D230BB">
      <w:pPr>
        <w:pStyle w:val="PL"/>
      </w:pPr>
      <w:r>
        <w:t xml:space="preserve">        '406':</w:t>
      </w:r>
    </w:p>
    <w:p w14:paraId="2923B218" w14:textId="77777777" w:rsidR="00D230BB" w:rsidRDefault="00D230BB" w:rsidP="00D230BB">
      <w:pPr>
        <w:pStyle w:val="PL"/>
      </w:pPr>
      <w:r>
        <w:t xml:space="preserve">          $ref: 'TS29571_CommonData.yaml#/components/responses/406'</w:t>
      </w:r>
    </w:p>
    <w:p w14:paraId="59740D0C" w14:textId="77777777" w:rsidR="00D230BB" w:rsidRDefault="00D230BB" w:rsidP="00D230BB">
      <w:pPr>
        <w:pStyle w:val="PL"/>
      </w:pPr>
      <w:r>
        <w:t xml:space="preserve">        '429':</w:t>
      </w:r>
    </w:p>
    <w:p w14:paraId="54256664" w14:textId="77777777" w:rsidR="00D230BB" w:rsidRDefault="00D230BB" w:rsidP="00D230BB">
      <w:pPr>
        <w:pStyle w:val="PL"/>
      </w:pPr>
      <w:r>
        <w:t xml:space="preserve">          $ref: 'TS29571_CommonData.yaml#/components/responses/429'</w:t>
      </w:r>
    </w:p>
    <w:p w14:paraId="39D5ECC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EE9A86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4EF031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0554FC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3E1A23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219D30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3C2923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patch:</w:t>
      </w:r>
    </w:p>
    <w:p w14:paraId="4A6FD81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TSC Application Session Context"</w:t>
      </w:r>
    </w:p>
    <w:p w14:paraId="3FC1DD3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0B5098A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DFCA99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5103C44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88E96C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13A9A0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</w:t>
      </w:r>
    </w:p>
    <w:p w14:paraId="303484B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9D44FD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107285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AA397E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106596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BA05C8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520B2D1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1CCC6A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7EE00E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00A6ABD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51C0B7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TscAppSessionContextUpdateData</w:t>
      </w:r>
      <w:r>
        <w:rPr>
          <w:rFonts w:cs="Courier New"/>
          <w:szCs w:val="16"/>
        </w:rPr>
        <w:t>'</w:t>
      </w:r>
    </w:p>
    <w:p w14:paraId="6FEF8C7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3ECD98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0630BD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modification of the resource and a representation of that resource is returned</w:t>
      </w:r>
    </w:p>
    <w:p w14:paraId="32CAA04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273CE3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FB9CDB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615F43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3346E32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185551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</w:t>
      </w:r>
    </w:p>
    <w:p w14:paraId="331D375B" w14:textId="77777777" w:rsidR="00D230BB" w:rsidRDefault="00D230BB" w:rsidP="00D230BB">
      <w:pPr>
        <w:pStyle w:val="PL"/>
      </w:pPr>
      <w:r>
        <w:t xml:space="preserve">        '307':</w:t>
      </w:r>
    </w:p>
    <w:p w14:paraId="02E17128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DBECFDE" w14:textId="77777777" w:rsidR="00D230BB" w:rsidRDefault="00D230BB" w:rsidP="00D230BB">
      <w:pPr>
        <w:pStyle w:val="PL"/>
      </w:pPr>
      <w:r>
        <w:t xml:space="preserve">        '308':</w:t>
      </w:r>
    </w:p>
    <w:p w14:paraId="3C39444E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BFE27D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04B7C8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AF653C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6F93E0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2CE787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5F0AE8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D64FC9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63BF60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559CF4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1715F6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56614B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835749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5C6AE9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22448E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50E4175" w14:textId="77777777" w:rsidR="00D230BB" w:rsidRDefault="00D230BB" w:rsidP="00D230BB">
      <w:pPr>
        <w:pStyle w:val="PL"/>
      </w:pPr>
      <w:r>
        <w:t xml:space="preserve">        '429':</w:t>
      </w:r>
    </w:p>
    <w:p w14:paraId="5EF1D010" w14:textId="77777777" w:rsidR="00D230BB" w:rsidRDefault="00D230BB" w:rsidP="00D230BB">
      <w:pPr>
        <w:pStyle w:val="PL"/>
      </w:pPr>
      <w:r>
        <w:t xml:space="preserve">          $ref: 'TS29571_CommonData.yaml#/components/responses/429'</w:t>
      </w:r>
    </w:p>
    <w:p w14:paraId="7DC7D63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672FFF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4D2488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235138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93AC32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E5DE0A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281231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F2C05E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66EAE22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5BF3DD3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579A2E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66A51C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07D10AE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99CFDB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6BD2FB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2DD479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E10553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3A194B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8D30EB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3E955D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698E98CE" w14:textId="77777777" w:rsidR="00D230BB" w:rsidRDefault="00D230BB" w:rsidP="00D230BB">
      <w:pPr>
        <w:pStyle w:val="PL"/>
      </w:pPr>
      <w:r>
        <w:t xml:space="preserve">                '307':</w:t>
      </w:r>
    </w:p>
    <w:p w14:paraId="1E88FB2B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08185C6B" w14:textId="77777777" w:rsidR="00D230BB" w:rsidRDefault="00D230BB" w:rsidP="00D230BB">
      <w:pPr>
        <w:pStyle w:val="PL"/>
      </w:pPr>
      <w:r>
        <w:t xml:space="preserve">                '308':</w:t>
      </w:r>
    </w:p>
    <w:p w14:paraId="299E2667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3333F35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B0C2E9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D64681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FF92EE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5899F9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BBB98B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'TS29571_CommonData.yaml#/components/responses/403'</w:t>
      </w:r>
    </w:p>
    <w:p w14:paraId="66DE041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E50946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459A19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D98C8A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9560A8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4DFAE4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42E62B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28ED14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BFFDB8D" w14:textId="77777777" w:rsidR="00D230BB" w:rsidRDefault="00D230BB" w:rsidP="00D230BB">
      <w:pPr>
        <w:pStyle w:val="PL"/>
      </w:pPr>
      <w:r>
        <w:t xml:space="preserve">                '429':</w:t>
      </w:r>
    </w:p>
    <w:p w14:paraId="719677A0" w14:textId="77777777" w:rsidR="00D230BB" w:rsidRDefault="00D230BB" w:rsidP="00D230BB">
      <w:pPr>
        <w:pStyle w:val="PL"/>
      </w:pPr>
      <w:r>
        <w:t xml:space="preserve">                  $ref: 'TS29571_CommonData.yaml#/components/responses/429'</w:t>
      </w:r>
    </w:p>
    <w:p w14:paraId="3478394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33B025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9D55C0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93880F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7B951D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B84FA1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77B60E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634082B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3CE44ED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1DB0B70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F6AD1E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TSC Application Session Context"</w:t>
      </w:r>
    </w:p>
    <w:p w14:paraId="60043C0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1D7FA49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4DA431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044BD9F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CF4A23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FFF92C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0AAFFB0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C3DD75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B7B0D5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ABC335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10ACE9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6A59C2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deletion of the Individual TSC Application Session Context resource, request notification</w:t>
      </w:r>
    </w:p>
    <w:p w14:paraId="5A65524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7C121EC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E344A0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707F6B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791532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D2EE1B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A971E2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26D6A4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6A922B8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49C09A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12ADC9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45DDBB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EventsNotification</w:t>
      </w:r>
      <w:r>
        <w:rPr>
          <w:rFonts w:cs="Courier New"/>
          <w:szCs w:val="16"/>
        </w:rPr>
        <w:t>'</w:t>
      </w:r>
    </w:p>
    <w:p w14:paraId="6FC3826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A6E91B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3ED913B0" w14:textId="77777777" w:rsidR="00D230BB" w:rsidRDefault="00D230BB" w:rsidP="00D230BB">
      <w:pPr>
        <w:pStyle w:val="PL"/>
      </w:pPr>
      <w:r>
        <w:t xml:space="preserve">        '307':</w:t>
      </w:r>
    </w:p>
    <w:p w14:paraId="28D52A98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4CFD307" w14:textId="77777777" w:rsidR="00D230BB" w:rsidRDefault="00D230BB" w:rsidP="00D230BB">
      <w:pPr>
        <w:pStyle w:val="PL"/>
      </w:pPr>
      <w:r>
        <w:t xml:space="preserve">        '308':</w:t>
      </w:r>
    </w:p>
    <w:p w14:paraId="03DF63CD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2C04620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F32578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953ADF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A463FE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40EC3A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574E11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FEC201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0992D4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F6A41A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A6657A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33C5D9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DDEE96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BAD112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978AF6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5ED19BE" w14:textId="77777777" w:rsidR="00D230BB" w:rsidRDefault="00D230BB" w:rsidP="00D230BB">
      <w:pPr>
        <w:pStyle w:val="PL"/>
      </w:pPr>
      <w:r>
        <w:t xml:space="preserve">        '429':</w:t>
      </w:r>
    </w:p>
    <w:p w14:paraId="34017161" w14:textId="77777777" w:rsidR="00D230BB" w:rsidRDefault="00D230BB" w:rsidP="00D230BB">
      <w:pPr>
        <w:pStyle w:val="PL"/>
      </w:pPr>
      <w:r>
        <w:t xml:space="preserve">          $ref: 'TS29571_CommonData.yaml#/components/responses/429'</w:t>
      </w:r>
    </w:p>
    <w:p w14:paraId="36676A8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86ECA8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D5BB4A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22EDCF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AE099B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576107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D61AEC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477A8EB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43C2B3F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F7ED34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summary: "creates or modifies an Events Subscription subresource"</w:t>
      </w:r>
    </w:p>
    <w:p w14:paraId="5F7B849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209A40C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B3639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750151A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EA668C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10E96E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07BFD20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4E8C2D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0876E5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6A127A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F7BB51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7DE476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5655E4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CDDD3C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512764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050345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FF5EB4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78505A5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DA76B8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AD4769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creation of the Events Subscription resource is confirmed and its representation is returned.</w:t>
      </w:r>
    </w:p>
    <w:p w14:paraId="23D6CF0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2D04A2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BB8BBF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910B73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TscAppSessionContextData</w:t>
      </w:r>
      <w:r>
        <w:rPr>
          <w:rFonts w:cs="Courier New"/>
          <w:szCs w:val="16"/>
        </w:rPr>
        <w:t>'</w:t>
      </w:r>
    </w:p>
    <w:p w14:paraId="2152D0A8" w14:textId="77777777" w:rsidR="00D230BB" w:rsidRDefault="00D230BB" w:rsidP="00D230BB">
      <w:pPr>
        <w:pStyle w:val="PL"/>
      </w:pPr>
      <w:r>
        <w:t xml:space="preserve">          headers:</w:t>
      </w:r>
    </w:p>
    <w:p w14:paraId="011B935A" w14:textId="77777777" w:rsidR="00D230BB" w:rsidRDefault="00D230BB" w:rsidP="00D230BB">
      <w:pPr>
        <w:pStyle w:val="PL"/>
      </w:pPr>
      <w:r>
        <w:t xml:space="preserve">            Location:</w:t>
      </w:r>
    </w:p>
    <w:p w14:paraId="19F0A0C4" w14:textId="77777777" w:rsidR="00D230BB" w:rsidRDefault="00D230BB" w:rsidP="00D230BB">
      <w:pPr>
        <w:pStyle w:val="PL"/>
      </w:pPr>
      <w:r>
        <w:t xml:space="preserve">              description: &gt;</w:t>
      </w:r>
    </w:p>
    <w:p w14:paraId="3F54341B" w14:textId="77777777" w:rsidR="00D230BB" w:rsidRDefault="00D230BB" w:rsidP="00D230BB">
      <w:pPr>
        <w:pStyle w:val="PL"/>
      </w:pPr>
      <w:r>
        <w:rPr>
          <w:rFonts w:cs="Courier New"/>
          <w:szCs w:val="16"/>
        </w:rPr>
        <w:t xml:space="preserve">                </w:t>
      </w:r>
      <w:r>
        <w:t xml:space="preserve">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1C5FB7EE" w14:textId="77777777" w:rsidR="00D230BB" w:rsidRDefault="00D230BB" w:rsidP="00D230BB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according to the structure</w:t>
      </w:r>
    </w:p>
    <w:p w14:paraId="1F1FE59A" w14:textId="77777777" w:rsidR="00D230BB" w:rsidRDefault="00D230BB" w:rsidP="00D230BB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{apiRoot}/ntsctsf-qos-tscai/v1/tsc-app-sessions/{appSessionId}/events-subscription}</w:t>
      </w:r>
    </w:p>
    <w:p w14:paraId="25B80B01" w14:textId="77777777" w:rsidR="00D230BB" w:rsidRDefault="00D230BB" w:rsidP="00D230BB">
      <w:pPr>
        <w:pStyle w:val="PL"/>
      </w:pPr>
      <w:r>
        <w:t xml:space="preserve">              required: true</w:t>
      </w:r>
    </w:p>
    <w:p w14:paraId="208AF8D6" w14:textId="77777777" w:rsidR="00D230BB" w:rsidRDefault="00D230BB" w:rsidP="00D230BB">
      <w:pPr>
        <w:pStyle w:val="PL"/>
      </w:pPr>
      <w:r>
        <w:t xml:space="preserve">              schema:</w:t>
      </w:r>
    </w:p>
    <w:p w14:paraId="0E78EA8F" w14:textId="77777777" w:rsidR="00D230BB" w:rsidRDefault="00D230BB" w:rsidP="00D230BB">
      <w:pPr>
        <w:pStyle w:val="PL"/>
      </w:pPr>
      <w:r>
        <w:t xml:space="preserve">                type: string</w:t>
      </w:r>
    </w:p>
    <w:p w14:paraId="4FCB27F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FCA366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resource is confirmed its representation is returned.</w:t>
      </w:r>
    </w:p>
    <w:p w14:paraId="4B9511C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0D8311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0E0673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BE3BE3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TscAppSessionContextData</w:t>
      </w:r>
      <w:r>
        <w:rPr>
          <w:rFonts w:cs="Courier New"/>
          <w:szCs w:val="16"/>
        </w:rPr>
        <w:t>'</w:t>
      </w:r>
    </w:p>
    <w:p w14:paraId="1B04D76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3C7CC9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subresource is confirmed without returning additional data.</w:t>
      </w:r>
    </w:p>
    <w:p w14:paraId="43010F67" w14:textId="77777777" w:rsidR="00D230BB" w:rsidRDefault="00D230BB" w:rsidP="00D230BB">
      <w:pPr>
        <w:pStyle w:val="PL"/>
      </w:pPr>
      <w:r>
        <w:t xml:space="preserve">        '307':</w:t>
      </w:r>
    </w:p>
    <w:p w14:paraId="1AB8CBFF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E76A67E" w14:textId="77777777" w:rsidR="00D230BB" w:rsidRDefault="00D230BB" w:rsidP="00D230BB">
      <w:pPr>
        <w:pStyle w:val="PL"/>
      </w:pPr>
      <w:r>
        <w:t xml:space="preserve">        '308':</w:t>
      </w:r>
    </w:p>
    <w:p w14:paraId="68DDF3BB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25DC437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E153A1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F61987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E22AB2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30BD6A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8375B7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EBD2CB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A6A2B3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608038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C7BBD7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21F4D6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5E9287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CC2DC2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A84024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5595137" w14:textId="77777777" w:rsidR="00D230BB" w:rsidRDefault="00D230BB" w:rsidP="00D230BB">
      <w:pPr>
        <w:pStyle w:val="PL"/>
      </w:pPr>
      <w:r>
        <w:t xml:space="preserve">        '429':</w:t>
      </w:r>
    </w:p>
    <w:p w14:paraId="4E8D6D84" w14:textId="77777777" w:rsidR="00D230BB" w:rsidRDefault="00D230BB" w:rsidP="00D230BB">
      <w:pPr>
        <w:pStyle w:val="PL"/>
      </w:pPr>
      <w:r>
        <w:t xml:space="preserve">          $ref: 'TS29571_CommonData.yaml#/components/responses/429'</w:t>
      </w:r>
    </w:p>
    <w:p w14:paraId="22AF462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9243BC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E1574A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828986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86ADB8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67430B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27DCD8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F43515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495775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4510FA0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755F20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732FBE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TSCTSF.</w:t>
      </w:r>
    </w:p>
    <w:p w14:paraId="79F7262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required: true</w:t>
      </w:r>
    </w:p>
    <w:p w14:paraId="197ED65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1F2C34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939EFD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EB36A7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408432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C04120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3350DA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559C1D2" w14:textId="77777777" w:rsidR="00D230BB" w:rsidRDefault="00D230BB" w:rsidP="00D230BB">
      <w:pPr>
        <w:pStyle w:val="PL"/>
      </w:pPr>
      <w:r>
        <w:t xml:space="preserve">                '307':</w:t>
      </w:r>
    </w:p>
    <w:p w14:paraId="1F6D5C53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417B971F" w14:textId="77777777" w:rsidR="00D230BB" w:rsidRDefault="00D230BB" w:rsidP="00D230BB">
      <w:pPr>
        <w:pStyle w:val="PL"/>
      </w:pPr>
      <w:r>
        <w:t xml:space="preserve">                '308':</w:t>
      </w:r>
    </w:p>
    <w:p w14:paraId="3D61583A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5A828C5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D4F260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072790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29A4BB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456EE6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60530E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032CB8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7B745F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D0531C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B54BAC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C8F13D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7F87F3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3341FE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1B8444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520E29D" w14:textId="77777777" w:rsidR="00D230BB" w:rsidRDefault="00D230BB" w:rsidP="00D230BB">
      <w:pPr>
        <w:pStyle w:val="PL"/>
      </w:pPr>
      <w:r>
        <w:t xml:space="preserve">                '429':</w:t>
      </w:r>
    </w:p>
    <w:p w14:paraId="49A2740E" w14:textId="77777777" w:rsidR="00D230BB" w:rsidRDefault="00D230BB" w:rsidP="00D230BB">
      <w:pPr>
        <w:pStyle w:val="PL"/>
      </w:pPr>
      <w:r>
        <w:t xml:space="preserve">                  $ref: 'TS29571_CommonData.yaml#/components/responses/429'</w:t>
      </w:r>
    </w:p>
    <w:p w14:paraId="784B20D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536C2B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0D81FA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E43F0D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F7A218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B65C45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A2AE8B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1B2EB8E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6A77680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01DDC72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2E066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64B7573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89A78C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9185E4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06E5D0E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98B816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7F0770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F13383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F6136D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F81457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D53005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Events Subscription sub-resource is confirmed without returning additional data.</w:t>
      </w:r>
    </w:p>
    <w:p w14:paraId="24419540" w14:textId="77777777" w:rsidR="00D230BB" w:rsidRDefault="00D230BB" w:rsidP="00D230BB">
      <w:pPr>
        <w:pStyle w:val="PL"/>
      </w:pPr>
      <w:r>
        <w:t xml:space="preserve">        '307':</w:t>
      </w:r>
    </w:p>
    <w:p w14:paraId="03078B33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373D9ED" w14:textId="77777777" w:rsidR="00D230BB" w:rsidRDefault="00D230BB" w:rsidP="00D230BB">
      <w:pPr>
        <w:pStyle w:val="PL"/>
      </w:pPr>
      <w:r>
        <w:t xml:space="preserve">        '308':</w:t>
      </w:r>
    </w:p>
    <w:p w14:paraId="1E7C2DFF" w14:textId="77777777" w:rsidR="00D230BB" w:rsidRDefault="00D230BB" w:rsidP="00D230B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CFD526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D4EE6D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6FA095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1451C8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36463A7" w14:textId="77777777" w:rsidR="00D230BB" w:rsidRDefault="00D230BB" w:rsidP="00D230BB">
      <w:pPr>
        <w:pStyle w:val="PL"/>
      </w:pPr>
      <w:r>
        <w:t xml:space="preserve">        '403':</w:t>
      </w:r>
    </w:p>
    <w:p w14:paraId="5D4FB3C4" w14:textId="77777777" w:rsidR="00D230BB" w:rsidRDefault="00D230BB" w:rsidP="00D230BB">
      <w:pPr>
        <w:pStyle w:val="PL"/>
      </w:pPr>
      <w:r>
        <w:t xml:space="preserve">          $ref: 'TS29571_CommonData.yaml#/components/responses/403'</w:t>
      </w:r>
    </w:p>
    <w:p w14:paraId="55B0459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66A6E1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C0E906C" w14:textId="77777777" w:rsidR="00D230BB" w:rsidRDefault="00D230BB" w:rsidP="00D230BB">
      <w:pPr>
        <w:pStyle w:val="PL"/>
      </w:pPr>
      <w:r>
        <w:t xml:space="preserve">        '429':</w:t>
      </w:r>
    </w:p>
    <w:p w14:paraId="75C742D1" w14:textId="77777777" w:rsidR="00D230BB" w:rsidRDefault="00D230BB" w:rsidP="00D230BB">
      <w:pPr>
        <w:pStyle w:val="PL"/>
      </w:pPr>
      <w:r>
        <w:t xml:space="preserve">          $ref: 'TS29571_CommonData.yaml#/components/responses/429'</w:t>
      </w:r>
    </w:p>
    <w:p w14:paraId="785B45F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098AA5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BCBA4B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E7A196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D2C7A7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E6364C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61ED51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77E13A7A" w14:textId="77777777" w:rsidR="00D230BB" w:rsidRDefault="00D230BB" w:rsidP="00D230BB">
      <w:pPr>
        <w:pStyle w:val="PL"/>
      </w:pPr>
      <w:r>
        <w:t xml:space="preserve">  securitySchemes:</w:t>
      </w:r>
    </w:p>
    <w:p w14:paraId="168D4ED6" w14:textId="77777777" w:rsidR="00D230BB" w:rsidRDefault="00D230BB" w:rsidP="00D230BB">
      <w:pPr>
        <w:pStyle w:val="PL"/>
      </w:pPr>
      <w:r>
        <w:t xml:space="preserve">    oAuth2ClientCredentials:</w:t>
      </w:r>
    </w:p>
    <w:p w14:paraId="46162C9A" w14:textId="77777777" w:rsidR="00D230BB" w:rsidRDefault="00D230BB" w:rsidP="00D230BB">
      <w:pPr>
        <w:pStyle w:val="PL"/>
      </w:pPr>
      <w:r>
        <w:t xml:space="preserve">      type: oauth2</w:t>
      </w:r>
    </w:p>
    <w:p w14:paraId="5BB9E703" w14:textId="77777777" w:rsidR="00D230BB" w:rsidRDefault="00D230BB" w:rsidP="00D230BB">
      <w:pPr>
        <w:pStyle w:val="PL"/>
      </w:pPr>
      <w:r>
        <w:t xml:space="preserve">      flows:</w:t>
      </w:r>
    </w:p>
    <w:p w14:paraId="05E03A7B" w14:textId="77777777" w:rsidR="00D230BB" w:rsidRDefault="00D230BB" w:rsidP="00D230BB">
      <w:pPr>
        <w:pStyle w:val="PL"/>
      </w:pPr>
      <w:r>
        <w:t xml:space="preserve">        clientCredentials:</w:t>
      </w:r>
    </w:p>
    <w:p w14:paraId="063032BD" w14:textId="77777777" w:rsidR="00D230BB" w:rsidRDefault="00D230BB" w:rsidP="00D230BB">
      <w:pPr>
        <w:pStyle w:val="PL"/>
      </w:pPr>
      <w:r>
        <w:t xml:space="preserve">          tokenUrl: '{nrfApiRoot}/oauth2/token'</w:t>
      </w:r>
    </w:p>
    <w:p w14:paraId="02173D07" w14:textId="77777777" w:rsidR="00D230BB" w:rsidRDefault="00D230BB" w:rsidP="00D230BB">
      <w:pPr>
        <w:pStyle w:val="PL"/>
      </w:pPr>
      <w:r>
        <w:t xml:space="preserve">          scopes:</w:t>
      </w:r>
    </w:p>
    <w:p w14:paraId="508CEA24" w14:textId="77777777" w:rsidR="00D230BB" w:rsidRDefault="00D230BB" w:rsidP="00D230BB">
      <w:pPr>
        <w:pStyle w:val="PL"/>
      </w:pPr>
      <w:r>
        <w:lastRenderedPageBreak/>
        <w:t xml:space="preserve">            ntsctsf-qos-tscai: Access to the Ntsctsf_QoSandTSCAssistance API</w:t>
      </w:r>
    </w:p>
    <w:p w14:paraId="48FF548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065B7E2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Tsc</w:t>
      </w:r>
      <w:r>
        <w:rPr>
          <w:rFonts w:cs="Courier New"/>
          <w:szCs w:val="16"/>
        </w:rPr>
        <w:t>AppSessionContextData:</w:t>
      </w:r>
    </w:p>
    <w:p w14:paraId="7F03DC0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521D29B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3D7748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B9F423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67BB9DD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23A2BF2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358C460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166AAD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[ueIpAddr]</w:t>
      </w:r>
    </w:p>
    <w:p w14:paraId="3AB409F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27EE194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4B76A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0E13CCA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289F9A7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0DF5484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5E2BA7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3618259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576630A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666202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6EB968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66FAEBF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433B800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CAA8A5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5892B1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A4770F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31C4A7F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6D77F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62A01D8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3399222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4C0EE4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8273D6" w14:textId="77777777" w:rsidR="00D230BB" w:rsidRDefault="00D230BB" w:rsidP="00D230BB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4FA2A23F" w14:textId="77777777" w:rsidR="00D230BB" w:rsidRDefault="00D230BB" w:rsidP="00D230BB">
      <w:pPr>
        <w:pStyle w:val="PL"/>
      </w:pPr>
      <w:r>
        <w:t xml:space="preserve">          minItems: 1</w:t>
      </w:r>
    </w:p>
    <w:p w14:paraId="2D372BF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szCs w:val="16"/>
        </w:rPr>
        <w:t>:</w:t>
      </w:r>
    </w:p>
    <w:p w14:paraId="389F98B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B1D44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2AA6E8" w14:textId="77777777" w:rsidR="00D230BB" w:rsidRDefault="00D230BB" w:rsidP="00D230BB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2151BB58" w14:textId="77777777" w:rsidR="00D230BB" w:rsidRDefault="00D230BB" w:rsidP="00D230BB">
      <w:pPr>
        <w:pStyle w:val="PL"/>
      </w:pPr>
      <w:r>
        <w:t xml:space="preserve">          minItems: 1</w:t>
      </w:r>
    </w:p>
    <w:p w14:paraId="578CE72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afId:</w:t>
      </w:r>
    </w:p>
    <w:p w14:paraId="538B8D6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BBC1C3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</w:p>
    <w:p w14:paraId="6A92DFC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1FA02D9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szCs w:val="16"/>
        </w:rPr>
        <w:t>'</w:t>
      </w:r>
    </w:p>
    <w:p w14:paraId="5F02A2B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0329600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5550D88" w14:textId="77777777" w:rsidR="00D230BB" w:rsidRDefault="00D230BB" w:rsidP="00D230BB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0AF50E5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7633508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A63F9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E23BD3" w14:textId="77777777" w:rsidR="00D230BB" w:rsidRDefault="00D230BB" w:rsidP="00D230BB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271E01CB" w14:textId="77777777" w:rsidR="00D230BB" w:rsidRDefault="00D230BB" w:rsidP="00D230BB">
      <w:pPr>
        <w:pStyle w:val="PL"/>
      </w:pPr>
      <w:r>
        <w:t xml:space="preserve">          minItems: 1</w:t>
      </w:r>
    </w:p>
    <w:p w14:paraId="4537910D" w14:textId="77777777" w:rsidR="00D230BB" w:rsidRDefault="00D230BB" w:rsidP="00D230BB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7FC4846C" w14:textId="77777777" w:rsidR="00D230BB" w:rsidRDefault="00D230BB" w:rsidP="00D230BB">
      <w:pPr>
        <w:pStyle w:val="PL"/>
      </w:pPr>
      <w:r>
        <w:t xml:space="preserve">        altQosReqs:</w:t>
      </w:r>
    </w:p>
    <w:p w14:paraId="3119283C" w14:textId="77777777" w:rsidR="00D230BB" w:rsidRDefault="00D230BB" w:rsidP="00D230BB">
      <w:pPr>
        <w:pStyle w:val="PL"/>
      </w:pPr>
      <w:r>
        <w:t xml:space="preserve">          type: array</w:t>
      </w:r>
    </w:p>
    <w:p w14:paraId="2D294929" w14:textId="77777777" w:rsidR="00D230BB" w:rsidRDefault="00D230BB" w:rsidP="00D230BB">
      <w:pPr>
        <w:pStyle w:val="PL"/>
      </w:pPr>
      <w:r>
        <w:t xml:space="preserve">          items:</w:t>
      </w:r>
    </w:p>
    <w:p w14:paraId="23E868B0" w14:textId="77777777" w:rsidR="00D230BB" w:rsidRDefault="00D230BB" w:rsidP="00D230BB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2604E3A8" w14:textId="77777777" w:rsidR="00D230BB" w:rsidRDefault="00D230BB" w:rsidP="00D230BB">
      <w:pPr>
        <w:pStyle w:val="PL"/>
      </w:pPr>
      <w:r>
        <w:t xml:space="preserve">          minItems: 1</w:t>
      </w:r>
    </w:p>
    <w:p w14:paraId="249E74F5" w14:textId="77777777" w:rsidR="00D230BB" w:rsidRDefault="00D230BB" w:rsidP="00D230BB">
      <w:pPr>
        <w:pStyle w:val="PL"/>
      </w:pPr>
      <w:r>
        <w:t xml:space="preserve">          description: &gt;</w:t>
      </w:r>
    </w:p>
    <w:p w14:paraId="6DF99512" w14:textId="77777777" w:rsidR="00D230BB" w:rsidRDefault="00D230BB" w:rsidP="00D230BB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1AD8CAFA" w14:textId="77777777" w:rsidR="00D230BB" w:rsidRDefault="00D230BB" w:rsidP="00D230BB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09EFA0FB" w14:textId="77777777" w:rsidR="00D230BB" w:rsidRDefault="00D230BB" w:rsidP="00D230BB">
      <w:pPr>
        <w:pStyle w:val="PL"/>
        <w:rPr>
          <w:rFonts w:cs="Arial"/>
          <w:szCs w:val="18"/>
          <w:lang w:eastAsia="zh-CN"/>
        </w:rPr>
      </w:pPr>
      <w:r>
        <w:t xml:space="preserve">            priority.</w:t>
      </w:r>
    </w:p>
    <w:p w14:paraId="47ED0DBF" w14:textId="77777777" w:rsidR="00D230BB" w:rsidRDefault="00D230BB" w:rsidP="00D230BB">
      <w:pPr>
        <w:pStyle w:val="PL"/>
        <w:rPr>
          <w:ins w:id="409" w:author="Huawei2" w:date="2022-04-27T17:27:00Z"/>
          <w:rFonts w:cs="Courier New"/>
          <w:noProof w:val="0"/>
          <w:szCs w:val="16"/>
        </w:rPr>
      </w:pPr>
      <w:ins w:id="410" w:author="Huawei2" w:date="2022-04-27T17:2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aspId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6C352C9B" w14:textId="16C5AF58" w:rsidR="00D230BB" w:rsidRDefault="00D230BB" w:rsidP="00D230BB">
      <w:pPr>
        <w:pStyle w:val="PL"/>
        <w:rPr>
          <w:ins w:id="411" w:author="Huawei2" w:date="2022-04-27T17:27:00Z"/>
          <w:rFonts w:cs="Courier New"/>
          <w:noProof w:val="0"/>
          <w:szCs w:val="16"/>
        </w:rPr>
      </w:pPr>
      <w:ins w:id="412" w:author="Huawei2" w:date="2022-04-27T17:27:00Z">
        <w:r>
          <w:rPr>
            <w:rFonts w:cs="Courier New"/>
            <w:noProof w:val="0"/>
            <w:szCs w:val="16"/>
          </w:rPr>
          <w:t xml:space="preserve">          $ref: '</w:t>
        </w:r>
        <w:r>
          <w:rPr>
            <w:rFonts w:cs="Courier New"/>
            <w:szCs w:val="16"/>
          </w:rPr>
          <w:t>TS29514_</w:t>
        </w:r>
        <w:r>
          <w:t>Npcf_PolicyAuthorization</w:t>
        </w:r>
        <w:r>
          <w:rPr>
            <w:rFonts w:cs="Courier New"/>
            <w:szCs w:val="16"/>
          </w:rPr>
          <w:t>.yaml</w:t>
        </w:r>
        <w:r>
          <w:rPr>
            <w:rFonts w:cs="Courier New"/>
            <w:noProof w:val="0"/>
            <w:szCs w:val="16"/>
          </w:rPr>
          <w:t>#/components/schemas/AspId'</w:t>
        </w:r>
      </w:ins>
    </w:p>
    <w:p w14:paraId="13A1E514" w14:textId="77777777" w:rsidR="00D230BB" w:rsidRDefault="00D230BB" w:rsidP="00D230BB">
      <w:pPr>
        <w:pStyle w:val="PL"/>
        <w:rPr>
          <w:ins w:id="413" w:author="Huawei2" w:date="2022-04-27T17:27:00Z"/>
          <w:rFonts w:cs="Courier New"/>
          <w:noProof w:val="0"/>
          <w:szCs w:val="16"/>
        </w:rPr>
      </w:pPr>
      <w:ins w:id="414" w:author="Huawei2" w:date="2022-04-27T17:2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sponId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4DDDDBF" w14:textId="2CF2BC2E" w:rsidR="00D230BB" w:rsidRDefault="00D230BB" w:rsidP="00D230BB">
      <w:pPr>
        <w:pStyle w:val="PL"/>
        <w:rPr>
          <w:ins w:id="415" w:author="Huawei2" w:date="2022-04-27T17:27:00Z"/>
          <w:rFonts w:cs="Courier New"/>
          <w:noProof w:val="0"/>
          <w:szCs w:val="16"/>
        </w:rPr>
      </w:pPr>
      <w:ins w:id="416" w:author="Huawei2" w:date="2022-04-27T17:27:00Z">
        <w:r>
          <w:rPr>
            <w:rFonts w:cs="Courier New"/>
            <w:noProof w:val="0"/>
            <w:szCs w:val="16"/>
          </w:rPr>
          <w:t xml:space="preserve">          $ref: '</w:t>
        </w:r>
        <w:r>
          <w:rPr>
            <w:rFonts w:cs="Courier New"/>
            <w:szCs w:val="16"/>
          </w:rPr>
          <w:t>TS29514_</w:t>
        </w:r>
        <w:r>
          <w:t>Npcf_PolicyAuthorization</w:t>
        </w:r>
        <w:r>
          <w:rPr>
            <w:rFonts w:cs="Courier New"/>
            <w:szCs w:val="16"/>
          </w:rPr>
          <w:t>.yaml</w:t>
        </w:r>
        <w:r>
          <w:rPr>
            <w:rFonts w:cs="Courier New"/>
            <w:noProof w:val="0"/>
            <w:szCs w:val="16"/>
          </w:rPr>
          <w:t>#/components/schemas/SponId'</w:t>
        </w:r>
      </w:ins>
    </w:p>
    <w:p w14:paraId="0E90CC0B" w14:textId="77777777" w:rsidR="00D230BB" w:rsidRDefault="00D230BB" w:rsidP="00D230BB">
      <w:pPr>
        <w:pStyle w:val="PL"/>
        <w:rPr>
          <w:ins w:id="417" w:author="Huawei2" w:date="2022-04-27T17:27:00Z"/>
          <w:rFonts w:cs="Courier New"/>
          <w:noProof w:val="0"/>
          <w:szCs w:val="16"/>
        </w:rPr>
      </w:pPr>
      <w:ins w:id="418" w:author="Huawei2" w:date="2022-04-27T17:2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sponStatus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586E8E8" w14:textId="5FBB1C21" w:rsidR="00D230BB" w:rsidRPr="00D230BB" w:rsidRDefault="00D230BB" w:rsidP="00D230BB">
      <w:pPr>
        <w:pStyle w:val="PL"/>
        <w:rPr>
          <w:ins w:id="419" w:author="Huawei2" w:date="2022-04-27T17:27:00Z"/>
          <w:rFonts w:cs="Courier New"/>
          <w:szCs w:val="16"/>
        </w:rPr>
      </w:pPr>
      <w:ins w:id="420" w:author="Huawei2" w:date="2022-04-27T17:27:00Z">
        <w:r>
          <w:rPr>
            <w:rFonts w:cs="Courier New"/>
            <w:noProof w:val="0"/>
            <w:szCs w:val="16"/>
          </w:rPr>
          <w:t xml:space="preserve">          $ref: '</w:t>
        </w:r>
        <w:r>
          <w:rPr>
            <w:rFonts w:cs="Courier New"/>
            <w:szCs w:val="16"/>
          </w:rPr>
          <w:t>TS29514_</w:t>
        </w:r>
        <w:r>
          <w:t>Npcf_PolicyAuthorization</w:t>
        </w:r>
        <w:r>
          <w:rPr>
            <w:rFonts w:cs="Courier New"/>
            <w:szCs w:val="16"/>
          </w:rPr>
          <w:t>.yaml</w:t>
        </w:r>
        <w:r>
          <w:rPr>
            <w:rFonts w:cs="Courier New"/>
            <w:noProof w:val="0"/>
            <w:szCs w:val="16"/>
          </w:rPr>
          <w:t>#/components/schemas/SponsoringStatus'</w:t>
        </w:r>
      </w:ins>
    </w:p>
    <w:p w14:paraId="48FF6D9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0A1BFA5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6E60D10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13409E9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3110C99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6C13862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authorization data of an Individual TSC Application Session Context created by the PCF.</w:t>
      </w:r>
    </w:p>
    <w:p w14:paraId="440EFC4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DF230B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F43203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notifUri:</w:t>
      </w:r>
    </w:p>
    <w:p w14:paraId="6D389C8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FD8BA4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286E553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BC7CD4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2B1B4D1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5169A14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5D21E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BEA26C1" w14:textId="77777777" w:rsidR="00D230BB" w:rsidRDefault="00D230BB" w:rsidP="00D230BB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60DDAEC6" w14:textId="77777777" w:rsidR="00D230BB" w:rsidRDefault="00D230BB" w:rsidP="00D230BB">
      <w:pPr>
        <w:pStyle w:val="PL"/>
      </w:pPr>
      <w:r>
        <w:t xml:space="preserve">          minItems: 1</w:t>
      </w:r>
    </w:p>
    <w:p w14:paraId="3386DB1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szCs w:val="16"/>
        </w:rPr>
        <w:t>:</w:t>
      </w:r>
    </w:p>
    <w:p w14:paraId="578FD02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3251D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7AC333" w14:textId="77777777" w:rsidR="00D230BB" w:rsidRDefault="00D230BB" w:rsidP="00D230BB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0C9F85C6" w14:textId="77777777" w:rsidR="00D230BB" w:rsidRDefault="00D230BB" w:rsidP="00D230BB">
      <w:pPr>
        <w:pStyle w:val="PL"/>
      </w:pPr>
      <w:r>
        <w:t xml:space="preserve">          minItems: 1</w:t>
      </w:r>
    </w:p>
    <w:p w14:paraId="5EDBB55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2DC90EE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szCs w:val="16"/>
        </w:rPr>
        <w:t>'</w:t>
      </w:r>
    </w:p>
    <w:p w14:paraId="154E235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71AD9B0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C20B1F6" w14:textId="77777777" w:rsidR="00D230BB" w:rsidRDefault="00D230BB" w:rsidP="00D230BB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7D57E52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30002C7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B6BCC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7404B1" w14:textId="77777777" w:rsidR="00D230BB" w:rsidRDefault="00D230BB" w:rsidP="00D230BB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3FE4C634" w14:textId="77777777" w:rsidR="00D230BB" w:rsidRDefault="00D230BB" w:rsidP="00D230BB">
      <w:pPr>
        <w:pStyle w:val="PL"/>
      </w:pPr>
      <w:r>
        <w:t xml:space="preserve">          minItems: 1</w:t>
      </w:r>
    </w:p>
    <w:p w14:paraId="469492CE" w14:textId="77777777" w:rsidR="00D230BB" w:rsidRDefault="00D230BB" w:rsidP="00D230BB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4CD0C17A" w14:textId="77777777" w:rsidR="00D230BB" w:rsidRDefault="00D230BB" w:rsidP="00D230BB">
      <w:pPr>
        <w:pStyle w:val="PL"/>
      </w:pPr>
      <w:r>
        <w:t xml:space="preserve">        altQosReqs:</w:t>
      </w:r>
    </w:p>
    <w:p w14:paraId="7F9B3A96" w14:textId="77777777" w:rsidR="00D230BB" w:rsidRDefault="00D230BB" w:rsidP="00D230BB">
      <w:pPr>
        <w:pStyle w:val="PL"/>
      </w:pPr>
      <w:r>
        <w:t xml:space="preserve">          type: array</w:t>
      </w:r>
    </w:p>
    <w:p w14:paraId="01238176" w14:textId="77777777" w:rsidR="00D230BB" w:rsidRDefault="00D230BB" w:rsidP="00D230BB">
      <w:pPr>
        <w:pStyle w:val="PL"/>
      </w:pPr>
      <w:r>
        <w:t xml:space="preserve">          items:</w:t>
      </w:r>
    </w:p>
    <w:p w14:paraId="4A2A2DCF" w14:textId="77777777" w:rsidR="00D230BB" w:rsidRDefault="00D230BB" w:rsidP="00D230BB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4F2C42E7" w14:textId="77777777" w:rsidR="00D230BB" w:rsidRDefault="00D230BB" w:rsidP="00D230BB">
      <w:pPr>
        <w:pStyle w:val="PL"/>
      </w:pPr>
      <w:r>
        <w:t xml:space="preserve">          minItems: 1</w:t>
      </w:r>
    </w:p>
    <w:p w14:paraId="700F8204" w14:textId="77777777" w:rsidR="00D230BB" w:rsidRDefault="00D230BB" w:rsidP="00D230BB">
      <w:pPr>
        <w:pStyle w:val="PL"/>
      </w:pPr>
      <w:r>
        <w:t xml:space="preserve">          description: &gt;</w:t>
      </w:r>
    </w:p>
    <w:p w14:paraId="1DFBB516" w14:textId="77777777" w:rsidR="00D230BB" w:rsidRDefault="00D230BB" w:rsidP="00D230BB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5C5EDA8B" w14:textId="77777777" w:rsidR="00D230BB" w:rsidRDefault="00D230BB" w:rsidP="00D230BB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3DF2E043" w14:textId="77777777" w:rsidR="00D230BB" w:rsidRDefault="00D230BB" w:rsidP="00D230BB">
      <w:pPr>
        <w:pStyle w:val="PL"/>
        <w:rPr>
          <w:ins w:id="421" w:author="Huawei2" w:date="2022-04-27T17:29:00Z"/>
        </w:rPr>
      </w:pPr>
      <w:r>
        <w:t xml:space="preserve">            priority.</w:t>
      </w:r>
    </w:p>
    <w:p w14:paraId="261EE53B" w14:textId="77777777" w:rsidR="00E430C8" w:rsidRDefault="00E430C8" w:rsidP="00E430C8">
      <w:pPr>
        <w:pStyle w:val="PL"/>
        <w:rPr>
          <w:ins w:id="422" w:author="Huawei2" w:date="2022-04-27T17:29:00Z"/>
          <w:rFonts w:cs="Courier New"/>
          <w:noProof w:val="0"/>
          <w:szCs w:val="16"/>
        </w:rPr>
      </w:pPr>
      <w:ins w:id="423" w:author="Huawei2" w:date="2022-04-27T17:29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aspId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0A4CBF82" w14:textId="77777777" w:rsidR="00E430C8" w:rsidRDefault="00E430C8" w:rsidP="00E430C8">
      <w:pPr>
        <w:pStyle w:val="PL"/>
        <w:rPr>
          <w:ins w:id="424" w:author="Huawei2" w:date="2022-04-27T17:29:00Z"/>
          <w:rFonts w:cs="Courier New"/>
          <w:noProof w:val="0"/>
          <w:szCs w:val="16"/>
        </w:rPr>
      </w:pPr>
      <w:ins w:id="425" w:author="Huawei2" w:date="2022-04-27T17:29:00Z">
        <w:r>
          <w:rPr>
            <w:rFonts w:cs="Courier New"/>
            <w:noProof w:val="0"/>
            <w:szCs w:val="16"/>
          </w:rPr>
          <w:t xml:space="preserve">          $ref: '</w:t>
        </w:r>
        <w:r>
          <w:rPr>
            <w:rFonts w:cs="Courier New"/>
            <w:szCs w:val="16"/>
          </w:rPr>
          <w:t>TS29514_</w:t>
        </w:r>
        <w:r>
          <w:t>Npcf_PolicyAuthorization</w:t>
        </w:r>
        <w:r>
          <w:rPr>
            <w:rFonts w:cs="Courier New"/>
            <w:szCs w:val="16"/>
          </w:rPr>
          <w:t>.yaml</w:t>
        </w:r>
        <w:r>
          <w:rPr>
            <w:rFonts w:cs="Courier New"/>
            <w:noProof w:val="0"/>
            <w:szCs w:val="16"/>
          </w:rPr>
          <w:t>#/components/schemas/AspId'</w:t>
        </w:r>
      </w:ins>
    </w:p>
    <w:p w14:paraId="3D5BA51C" w14:textId="77777777" w:rsidR="00E430C8" w:rsidRDefault="00E430C8" w:rsidP="00E430C8">
      <w:pPr>
        <w:pStyle w:val="PL"/>
        <w:rPr>
          <w:ins w:id="426" w:author="Huawei2" w:date="2022-04-27T17:29:00Z"/>
          <w:rFonts w:cs="Courier New"/>
          <w:noProof w:val="0"/>
          <w:szCs w:val="16"/>
        </w:rPr>
      </w:pPr>
      <w:ins w:id="427" w:author="Huawei2" w:date="2022-04-27T17:29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sponId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FD9F690" w14:textId="77777777" w:rsidR="00E430C8" w:rsidRDefault="00E430C8" w:rsidP="00E430C8">
      <w:pPr>
        <w:pStyle w:val="PL"/>
        <w:rPr>
          <w:ins w:id="428" w:author="Huawei2" w:date="2022-04-27T17:29:00Z"/>
          <w:rFonts w:cs="Courier New"/>
          <w:noProof w:val="0"/>
          <w:szCs w:val="16"/>
        </w:rPr>
      </w:pPr>
      <w:ins w:id="429" w:author="Huawei2" w:date="2022-04-27T17:29:00Z">
        <w:r>
          <w:rPr>
            <w:rFonts w:cs="Courier New"/>
            <w:noProof w:val="0"/>
            <w:szCs w:val="16"/>
          </w:rPr>
          <w:t xml:space="preserve">          $ref: '</w:t>
        </w:r>
        <w:r>
          <w:rPr>
            <w:rFonts w:cs="Courier New"/>
            <w:szCs w:val="16"/>
          </w:rPr>
          <w:t>TS29514_</w:t>
        </w:r>
        <w:r>
          <w:t>Npcf_PolicyAuthorization</w:t>
        </w:r>
        <w:r>
          <w:rPr>
            <w:rFonts w:cs="Courier New"/>
            <w:szCs w:val="16"/>
          </w:rPr>
          <w:t>.yaml</w:t>
        </w:r>
        <w:r>
          <w:rPr>
            <w:rFonts w:cs="Courier New"/>
            <w:noProof w:val="0"/>
            <w:szCs w:val="16"/>
          </w:rPr>
          <w:t>#/components/schemas/SponId'</w:t>
        </w:r>
      </w:ins>
    </w:p>
    <w:p w14:paraId="67D4F8E2" w14:textId="77777777" w:rsidR="00E430C8" w:rsidRDefault="00E430C8" w:rsidP="00E430C8">
      <w:pPr>
        <w:pStyle w:val="PL"/>
        <w:rPr>
          <w:ins w:id="430" w:author="Huawei2" w:date="2022-04-27T17:29:00Z"/>
          <w:rFonts w:cs="Courier New"/>
          <w:noProof w:val="0"/>
          <w:szCs w:val="16"/>
        </w:rPr>
      </w:pPr>
      <w:ins w:id="431" w:author="Huawei2" w:date="2022-04-27T17:29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sponStatus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7D51F4E" w14:textId="705CD8A1" w:rsidR="00E430C8" w:rsidRDefault="00E430C8" w:rsidP="00E430C8">
      <w:pPr>
        <w:pStyle w:val="PL"/>
        <w:rPr>
          <w:rFonts w:cs="Arial"/>
          <w:szCs w:val="18"/>
          <w:lang w:eastAsia="zh-CN"/>
        </w:rPr>
      </w:pPr>
      <w:ins w:id="432" w:author="Huawei2" w:date="2022-04-27T17:29:00Z">
        <w:r>
          <w:rPr>
            <w:rFonts w:cs="Courier New"/>
            <w:noProof w:val="0"/>
            <w:szCs w:val="16"/>
          </w:rPr>
          <w:t xml:space="preserve">          $ref: '</w:t>
        </w:r>
        <w:r>
          <w:rPr>
            <w:rFonts w:cs="Courier New"/>
            <w:szCs w:val="16"/>
          </w:rPr>
          <w:t>TS29514_</w:t>
        </w:r>
        <w:r>
          <w:t>Npcf_PolicyAuthorization</w:t>
        </w:r>
        <w:r>
          <w:rPr>
            <w:rFonts w:cs="Courier New"/>
            <w:szCs w:val="16"/>
          </w:rPr>
          <w:t>.yaml</w:t>
        </w:r>
        <w:r>
          <w:rPr>
            <w:rFonts w:cs="Courier New"/>
            <w:noProof w:val="0"/>
            <w:szCs w:val="16"/>
          </w:rPr>
          <w:t>#/components/schemas/SponsoringStatus'</w:t>
        </w:r>
      </w:ins>
    </w:p>
    <w:p w14:paraId="2992350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909C48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36C47D14" w14:textId="77777777" w:rsidR="00D230BB" w:rsidRPr="008A464F" w:rsidRDefault="00D230BB" w:rsidP="00D230BB">
      <w:pPr>
        <w:pStyle w:val="PL"/>
        <w:rPr>
          <w:rFonts w:cs="Courier New"/>
          <w:szCs w:val="16"/>
        </w:rPr>
      </w:pPr>
    </w:p>
    <w:p w14:paraId="2AFF378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1C0289B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286A107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807718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09B84B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093F223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Uri</w:t>
      </w:r>
    </w:p>
    <w:p w14:paraId="560F971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2F24B07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928DE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A5B04D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D5030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E2A88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0067C2E6" w14:textId="77777777" w:rsidR="00D230BB" w:rsidRDefault="00D230BB" w:rsidP="00D230BB">
      <w:pPr>
        <w:pStyle w:val="PL"/>
      </w:pPr>
      <w:r>
        <w:t xml:space="preserve">          minItems: 1</w:t>
      </w:r>
    </w:p>
    <w:p w14:paraId="27AC9718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32D4DA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C0826E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7FC8563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43A0329A" w14:textId="77777777" w:rsidR="00D230BB" w:rsidRDefault="00D230BB" w:rsidP="00D230B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3C227D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7A7E7003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5F9C234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402C5F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97281A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38E3EDF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EventsSubscReqData data type, but with the OpenAPI nullable property set to true.</w:t>
      </w:r>
    </w:p>
    <w:p w14:paraId="1B2C9C3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9716CA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F63175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078447E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C7C2E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28C410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9A6823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DED420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167C763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notifUri:</w:t>
      </w:r>
    </w:p>
    <w:p w14:paraId="3FCFE45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578891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1C30383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00EA1976" w14:textId="77777777" w:rsidR="00D230BB" w:rsidRDefault="00D230BB" w:rsidP="00D230B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FDF782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2B11DB3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6713D14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E4FFEB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DEAE4D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75A788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04CDC9A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</w:t>
      </w:r>
    </w:p>
    <w:p w14:paraId="65BCD40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1E95F1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86AF506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notifCorreId</w:t>
      </w:r>
    </w:p>
    <w:p w14:paraId="6A46C30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7B54AF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0AF5D9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5C865E2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9D79DBF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FCB611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5935E7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75CABE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p w14:paraId="3EEF9D1C" w14:textId="77777777" w:rsidR="00D230BB" w:rsidRDefault="00D230BB" w:rsidP="00D230BB">
      <w:pPr>
        <w:pStyle w:val="PL"/>
      </w:pPr>
      <w:r>
        <w:t xml:space="preserve">          minItems: 1</w:t>
      </w:r>
    </w:p>
    <w:p w14:paraId="096B1CF5" w14:textId="77777777" w:rsidR="00D230BB" w:rsidRDefault="00D230BB" w:rsidP="00D230BB">
      <w:pPr>
        <w:pStyle w:val="PL"/>
        <w:rPr>
          <w:rFonts w:cs="Courier New"/>
          <w:szCs w:val="16"/>
        </w:rPr>
      </w:pPr>
    </w:p>
    <w:p w14:paraId="6D42980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2ED01BA4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</w:t>
      </w:r>
    </w:p>
    <w:p w14:paraId="00C1323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B0B82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C94BAC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60CD719D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48C810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D3E6B0A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p w14:paraId="3E9D50C0" w14:textId="77777777" w:rsidR="00D230BB" w:rsidRDefault="00D230BB" w:rsidP="00D230BB">
      <w:pPr>
        <w:pStyle w:val="PL"/>
      </w:pPr>
      <w:r>
        <w:t xml:space="preserve">        flowIds:</w:t>
      </w:r>
    </w:p>
    <w:p w14:paraId="342FA1BA" w14:textId="77777777" w:rsidR="00D230BB" w:rsidRDefault="00D230BB" w:rsidP="00D230BB">
      <w:pPr>
        <w:pStyle w:val="PL"/>
      </w:pPr>
      <w:r>
        <w:t xml:space="preserve">          type: array</w:t>
      </w:r>
    </w:p>
    <w:p w14:paraId="225C3D74" w14:textId="77777777" w:rsidR="00D230BB" w:rsidRDefault="00D230BB" w:rsidP="00D230BB">
      <w:pPr>
        <w:pStyle w:val="PL"/>
      </w:pPr>
      <w:r>
        <w:t xml:space="preserve">          items:</w:t>
      </w:r>
    </w:p>
    <w:p w14:paraId="47AE5FA9" w14:textId="77777777" w:rsidR="00D230BB" w:rsidRDefault="00D230BB" w:rsidP="00D230BB">
      <w:pPr>
        <w:pStyle w:val="PL"/>
      </w:pPr>
      <w:r>
        <w:t xml:space="preserve">            type: integer</w:t>
      </w:r>
    </w:p>
    <w:p w14:paraId="0798AC0B" w14:textId="77777777" w:rsidR="00D230BB" w:rsidRDefault="00D230BB" w:rsidP="00D230BB">
      <w:pPr>
        <w:pStyle w:val="PL"/>
      </w:pPr>
      <w:r>
        <w:t xml:space="preserve">          minItems: 1</w:t>
      </w:r>
    </w:p>
    <w:p w14:paraId="070CC6B7" w14:textId="77777777" w:rsidR="00D230BB" w:rsidRDefault="00D230BB" w:rsidP="00D230BB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</w:t>
      </w:r>
    </w:p>
    <w:p w14:paraId="10300E1C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1E9A016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353705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8C89C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r>
        <w:t>AsSessionWithQoS</w:t>
      </w:r>
      <w:r>
        <w:rPr>
          <w:rFonts w:cs="Courier New"/>
          <w:szCs w:val="16"/>
        </w:rPr>
        <w:t>.yaml#/components/schemas/QosMonitoringReport'</w:t>
      </w:r>
    </w:p>
    <w:p w14:paraId="6B8EF574" w14:textId="77777777" w:rsidR="00D230BB" w:rsidRDefault="00D230BB" w:rsidP="00D230BB">
      <w:pPr>
        <w:pStyle w:val="PL"/>
      </w:pPr>
      <w:r>
        <w:t xml:space="preserve">          minItems: 1</w:t>
      </w:r>
    </w:p>
    <w:p w14:paraId="666B52A2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3E4DF57B" w14:textId="77777777" w:rsidR="00D230BB" w:rsidRDefault="00D230BB" w:rsidP="00D230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4FCF4759" w14:textId="77777777" w:rsidR="00D230BB" w:rsidRDefault="00D230BB" w:rsidP="00D230BB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5DF10F1A" w14:textId="77777777" w:rsidR="00D230BB" w:rsidRDefault="00D230BB" w:rsidP="00D230B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3DD3642" w14:textId="77777777" w:rsidR="00D230BB" w:rsidRDefault="00D230BB" w:rsidP="00D230BB">
      <w:pPr>
        <w:pStyle w:val="PL"/>
      </w:pPr>
      <w:r>
        <w:t xml:space="preserve">          description: &gt;</w:t>
      </w:r>
    </w:p>
    <w:p w14:paraId="58774556" w14:textId="77777777" w:rsidR="00D230BB" w:rsidRDefault="00D230BB" w:rsidP="00D230B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The currently applied alternative QoS requirement referring to an alternative QoS</w:t>
      </w:r>
    </w:p>
    <w:p w14:paraId="72ABD965" w14:textId="77777777" w:rsidR="00D230BB" w:rsidRDefault="00D230BB" w:rsidP="00D230B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reference or a requested alternative QoS parameter set. Applicable for</w:t>
      </w:r>
    </w:p>
    <w:p w14:paraId="632A2310" w14:textId="6121A89E" w:rsidR="009852CD" w:rsidRDefault="00D230BB" w:rsidP="009852C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6C1251ED" w14:textId="77777777" w:rsidR="00D230BB" w:rsidRDefault="00D230BB" w:rsidP="00D230BB">
      <w:pPr>
        <w:pStyle w:val="PL"/>
        <w:rPr>
          <w:rFonts w:cs="Courier New"/>
          <w:szCs w:val="16"/>
        </w:rPr>
      </w:pPr>
    </w:p>
    <w:p w14:paraId="15DDD880" w14:textId="77777777" w:rsidR="00D230BB" w:rsidRDefault="00D230BB" w:rsidP="00D230BB">
      <w:pPr>
        <w:pStyle w:val="PL"/>
      </w:pPr>
      <w:r>
        <w:t>#</w:t>
      </w:r>
    </w:p>
    <w:p w14:paraId="7AC77373" w14:textId="77777777" w:rsidR="00D230BB" w:rsidRDefault="00D230BB" w:rsidP="00D230BB">
      <w:pPr>
        <w:pStyle w:val="PL"/>
      </w:pPr>
      <w:r>
        <w:t># ENUMERATIONS DATA TYPES</w:t>
      </w:r>
    </w:p>
    <w:p w14:paraId="50A4F185" w14:textId="77777777" w:rsidR="00D230BB" w:rsidRDefault="00D230BB" w:rsidP="00D230BB">
      <w:pPr>
        <w:pStyle w:val="PL"/>
      </w:pPr>
      <w:r>
        <w:t xml:space="preserve"># </w:t>
      </w:r>
    </w:p>
    <w:p w14:paraId="62D26723" w14:textId="77777777" w:rsidR="00D230BB" w:rsidRDefault="00D230BB" w:rsidP="00D230BB">
      <w:pPr>
        <w:pStyle w:val="PL"/>
      </w:pPr>
      <w:r>
        <w:t xml:space="preserve">    TscEvent:</w:t>
      </w:r>
    </w:p>
    <w:p w14:paraId="3CCB922A" w14:textId="77777777" w:rsidR="00D230BB" w:rsidRDefault="00D230BB" w:rsidP="00D230B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8B33709" w14:textId="77777777" w:rsidR="00D230BB" w:rsidRDefault="00D230BB" w:rsidP="00D230BB">
      <w:pPr>
        <w:pStyle w:val="PL"/>
      </w:pPr>
      <w:r>
        <w:t xml:space="preserve">      anyOf:</w:t>
      </w:r>
    </w:p>
    <w:p w14:paraId="3E53560C" w14:textId="77777777" w:rsidR="00D230BB" w:rsidRDefault="00D230BB" w:rsidP="00D230BB">
      <w:pPr>
        <w:pStyle w:val="PL"/>
      </w:pPr>
      <w:r>
        <w:t xml:space="preserve">      - type: string</w:t>
      </w:r>
    </w:p>
    <w:p w14:paraId="1E18D4EA" w14:textId="77777777" w:rsidR="00D230BB" w:rsidRDefault="00D230BB" w:rsidP="00D230BB">
      <w:pPr>
        <w:pStyle w:val="PL"/>
      </w:pPr>
      <w:r>
        <w:t xml:space="preserve">        enum:</w:t>
      </w:r>
    </w:p>
    <w:p w14:paraId="39ACE495" w14:textId="77777777" w:rsidR="00D230BB" w:rsidRDefault="00D230BB" w:rsidP="00D230BB">
      <w:pPr>
        <w:pStyle w:val="PL"/>
      </w:pPr>
      <w:r>
        <w:t xml:space="preserve">          - FAILED_RESOURCES_ALLOCATION</w:t>
      </w:r>
    </w:p>
    <w:p w14:paraId="38C9FE39" w14:textId="77777777" w:rsidR="00D230BB" w:rsidRDefault="00D230BB" w:rsidP="00D230BB">
      <w:pPr>
        <w:pStyle w:val="PL"/>
      </w:pPr>
      <w:r>
        <w:t xml:space="preserve">          - QOS_MONITORING</w:t>
      </w:r>
    </w:p>
    <w:p w14:paraId="382A9F3C" w14:textId="77777777" w:rsidR="00D230BB" w:rsidRDefault="00D230BB" w:rsidP="00D230BB">
      <w:pPr>
        <w:pStyle w:val="PL"/>
      </w:pPr>
      <w:r>
        <w:t xml:space="preserve">          - QOS_GUARANTEED</w:t>
      </w:r>
    </w:p>
    <w:p w14:paraId="562B820F" w14:textId="77777777" w:rsidR="00D230BB" w:rsidRDefault="00D230BB" w:rsidP="00D230BB">
      <w:pPr>
        <w:pStyle w:val="PL"/>
      </w:pPr>
      <w:r>
        <w:t xml:space="preserve">          - QOS_NOT_GUARANTEED</w:t>
      </w:r>
    </w:p>
    <w:p w14:paraId="5E295B4E" w14:textId="77777777" w:rsidR="00D230BB" w:rsidRDefault="00D230BB" w:rsidP="00D230BB">
      <w:pPr>
        <w:pStyle w:val="PL"/>
        <w:rPr>
          <w:ins w:id="433" w:author="Huawei2" w:date="2022-04-27T17:32:00Z"/>
        </w:rPr>
      </w:pPr>
      <w:r>
        <w:t xml:space="preserve">          - SUCCESSFUL_RESOURCES_ALLOCATION</w:t>
      </w:r>
    </w:p>
    <w:p w14:paraId="47A167EE" w14:textId="21B471A4" w:rsidR="002F595B" w:rsidRDefault="002F595B" w:rsidP="00D230BB">
      <w:pPr>
        <w:pStyle w:val="PL"/>
      </w:pPr>
      <w:ins w:id="434" w:author="Huawei2" w:date="2022-04-27T17:32:00Z">
        <w:r>
          <w:t xml:space="preserve">          - USAGE_REPORT</w:t>
        </w:r>
      </w:ins>
    </w:p>
    <w:p w14:paraId="73A0A1B7" w14:textId="77777777" w:rsidR="00D230BB" w:rsidRDefault="00D230BB" w:rsidP="00D230BB">
      <w:pPr>
        <w:pStyle w:val="PL"/>
      </w:pPr>
      <w:r>
        <w:t xml:space="preserve">      - type: string</w:t>
      </w:r>
    </w:p>
    <w:p w14:paraId="79ED3E21" w14:textId="7468D646" w:rsidR="0071509C" w:rsidRDefault="00D230BB" w:rsidP="00D230BB">
      <w:pPr>
        <w:pStyle w:val="PL"/>
      </w:pPr>
      <w:r>
        <w:t>#</w:t>
      </w:r>
    </w:p>
    <w:p w14:paraId="672ADB1B" w14:textId="77777777" w:rsidR="00224DD9" w:rsidRPr="00224DD9" w:rsidRDefault="00224DD9" w:rsidP="0004500C">
      <w:pPr>
        <w:pStyle w:val="PL"/>
      </w:pPr>
    </w:p>
    <w:bookmarkEnd w:id="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019EFE" w14:textId="77777777" w:rsidR="007D248D" w:rsidRDefault="007D248D">
      <w:r>
        <w:separator/>
      </w:r>
    </w:p>
  </w:endnote>
  <w:endnote w:type="continuationSeparator" w:id="0">
    <w:p w14:paraId="377B8924" w14:textId="77777777" w:rsidR="007D248D" w:rsidRDefault="007D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34273" w14:textId="77777777" w:rsidR="007D248D" w:rsidRDefault="007D248D">
      <w:r>
        <w:separator/>
      </w:r>
    </w:p>
  </w:footnote>
  <w:footnote w:type="continuationSeparator" w:id="0">
    <w:p w14:paraId="4019DA46" w14:textId="77777777" w:rsidR="007D248D" w:rsidRDefault="007D2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D230BB" w:rsidRDefault="00D230BB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2202"/>
    <w:rsid w:val="00033A31"/>
    <w:rsid w:val="0004500C"/>
    <w:rsid w:val="00050888"/>
    <w:rsid w:val="0005783C"/>
    <w:rsid w:val="00061210"/>
    <w:rsid w:val="00070316"/>
    <w:rsid w:val="0008242A"/>
    <w:rsid w:val="00092D4B"/>
    <w:rsid w:val="000950A0"/>
    <w:rsid w:val="000A3938"/>
    <w:rsid w:val="00103DC5"/>
    <w:rsid w:val="0011021F"/>
    <w:rsid w:val="001604A8"/>
    <w:rsid w:val="001A63EF"/>
    <w:rsid w:val="001B093A"/>
    <w:rsid w:val="0021604C"/>
    <w:rsid w:val="00216BF0"/>
    <w:rsid w:val="00224DD9"/>
    <w:rsid w:val="002275A1"/>
    <w:rsid w:val="00243321"/>
    <w:rsid w:val="00247DD6"/>
    <w:rsid w:val="0029401D"/>
    <w:rsid w:val="00297407"/>
    <w:rsid w:val="002C09B8"/>
    <w:rsid w:val="002C7D0B"/>
    <w:rsid w:val="002E3381"/>
    <w:rsid w:val="002F1927"/>
    <w:rsid w:val="002F595B"/>
    <w:rsid w:val="00364482"/>
    <w:rsid w:val="003D0F90"/>
    <w:rsid w:val="00420E34"/>
    <w:rsid w:val="00422618"/>
    <w:rsid w:val="004315CE"/>
    <w:rsid w:val="0044235F"/>
    <w:rsid w:val="0044401B"/>
    <w:rsid w:val="0045214E"/>
    <w:rsid w:val="004809CA"/>
    <w:rsid w:val="004B5271"/>
    <w:rsid w:val="004D6711"/>
    <w:rsid w:val="00507946"/>
    <w:rsid w:val="00517EBC"/>
    <w:rsid w:val="00532183"/>
    <w:rsid w:val="00566836"/>
    <w:rsid w:val="00581C0B"/>
    <w:rsid w:val="00595B0E"/>
    <w:rsid w:val="005D2BF3"/>
    <w:rsid w:val="005E1FE4"/>
    <w:rsid w:val="00603A0D"/>
    <w:rsid w:val="0067483A"/>
    <w:rsid w:val="006812EE"/>
    <w:rsid w:val="00686448"/>
    <w:rsid w:val="006A5F2C"/>
    <w:rsid w:val="006D136B"/>
    <w:rsid w:val="00703C02"/>
    <w:rsid w:val="0071509C"/>
    <w:rsid w:val="0073081B"/>
    <w:rsid w:val="00735301"/>
    <w:rsid w:val="007477A1"/>
    <w:rsid w:val="00775DB9"/>
    <w:rsid w:val="00784DA7"/>
    <w:rsid w:val="007D248D"/>
    <w:rsid w:val="00825D77"/>
    <w:rsid w:val="008538A6"/>
    <w:rsid w:val="00860AC7"/>
    <w:rsid w:val="00861419"/>
    <w:rsid w:val="008954FA"/>
    <w:rsid w:val="008B2F0B"/>
    <w:rsid w:val="0090501D"/>
    <w:rsid w:val="00961B7D"/>
    <w:rsid w:val="009852CD"/>
    <w:rsid w:val="009A3B91"/>
    <w:rsid w:val="00A34787"/>
    <w:rsid w:val="00AA3DBE"/>
    <w:rsid w:val="00AE0A11"/>
    <w:rsid w:val="00AF4855"/>
    <w:rsid w:val="00B30922"/>
    <w:rsid w:val="00B41104"/>
    <w:rsid w:val="00B45969"/>
    <w:rsid w:val="00B84855"/>
    <w:rsid w:val="00BA1B84"/>
    <w:rsid w:val="00BA2995"/>
    <w:rsid w:val="00BA4BE2"/>
    <w:rsid w:val="00BB22D7"/>
    <w:rsid w:val="00BC0E00"/>
    <w:rsid w:val="00BD1620"/>
    <w:rsid w:val="00BF3721"/>
    <w:rsid w:val="00C23F8D"/>
    <w:rsid w:val="00C93D83"/>
    <w:rsid w:val="00C95472"/>
    <w:rsid w:val="00CB0F29"/>
    <w:rsid w:val="00CC4471"/>
    <w:rsid w:val="00CC7D6A"/>
    <w:rsid w:val="00CD5145"/>
    <w:rsid w:val="00CE6D77"/>
    <w:rsid w:val="00D230BB"/>
    <w:rsid w:val="00D30493"/>
    <w:rsid w:val="00D3144E"/>
    <w:rsid w:val="00D47C8D"/>
    <w:rsid w:val="00D5029D"/>
    <w:rsid w:val="00D822A4"/>
    <w:rsid w:val="00DD2775"/>
    <w:rsid w:val="00E10C77"/>
    <w:rsid w:val="00E11E8F"/>
    <w:rsid w:val="00E428D9"/>
    <w:rsid w:val="00E430C8"/>
    <w:rsid w:val="00E47C74"/>
    <w:rsid w:val="00E513A4"/>
    <w:rsid w:val="00E90608"/>
    <w:rsid w:val="00EC6E29"/>
    <w:rsid w:val="00EF4AB0"/>
    <w:rsid w:val="00F139B7"/>
    <w:rsid w:val="00F57C87"/>
    <w:rsid w:val="00F6364C"/>
    <w:rsid w:val="00F669F2"/>
    <w:rsid w:val="00FB438E"/>
    <w:rsid w:val="00FE57F2"/>
    <w:rsid w:val="00FE5B0A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0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0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103DC5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103DC5"/>
    <w:rPr>
      <w:rFonts w:ascii="Times New Roman" w:eastAsia="等线" w:hAnsi="Times New Roman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103DC5"/>
    <w:rPr>
      <w:rFonts w:eastAsia="等线"/>
    </w:rPr>
  </w:style>
  <w:style w:type="paragraph" w:styleId="af7">
    <w:name w:val="Block Text"/>
    <w:basedOn w:val="a"/>
    <w:unhideWhenUsed/>
    <w:rsid w:val="00103DC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unhideWhenUsed/>
    <w:rsid w:val="00103DC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03DC5"/>
    <w:rPr>
      <w:rFonts w:ascii="Times New Roman" w:eastAsia="等线" w:hAnsi="Times New Roman"/>
      <w:lang w:eastAsia="en-US"/>
    </w:rPr>
  </w:style>
  <w:style w:type="paragraph" w:styleId="34">
    <w:name w:val="Body Text 3"/>
    <w:basedOn w:val="a"/>
    <w:link w:val="3Char0"/>
    <w:unhideWhenUsed/>
    <w:rsid w:val="00103DC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8">
    <w:name w:val="Body Text First Indent"/>
    <w:basedOn w:val="af2"/>
    <w:link w:val="Char5"/>
    <w:unhideWhenUsed/>
    <w:rsid w:val="00103DC5"/>
    <w:pPr>
      <w:spacing w:after="180"/>
      <w:ind w:firstLine="360"/>
    </w:pPr>
    <w:rPr>
      <w:rFonts w:eastAsia="等线"/>
      <w:lang w:eastAsia="en-US"/>
    </w:rPr>
  </w:style>
  <w:style w:type="character" w:customStyle="1" w:styleId="Char5">
    <w:name w:val="正文首行缩进 Char"/>
    <w:basedOn w:val="Char4"/>
    <w:link w:val="af8"/>
    <w:rsid w:val="00103DC5"/>
    <w:rPr>
      <w:rFonts w:ascii="Times New Roman" w:eastAsia="等线" w:hAnsi="Times New Roman"/>
      <w:lang w:eastAsia="en-US"/>
    </w:rPr>
  </w:style>
  <w:style w:type="paragraph" w:styleId="af9">
    <w:name w:val="Body Text Indent"/>
    <w:basedOn w:val="a"/>
    <w:link w:val="Char6"/>
    <w:unhideWhenUsed/>
    <w:rsid w:val="00103DC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9"/>
    <w:rsid w:val="00103DC5"/>
    <w:rPr>
      <w:rFonts w:ascii="Times New Roman" w:eastAsia="等线" w:hAnsi="Times New Roman"/>
      <w:lang w:eastAsia="en-US"/>
    </w:rPr>
  </w:style>
  <w:style w:type="paragraph" w:styleId="26">
    <w:name w:val="Body Text First Indent 2"/>
    <w:basedOn w:val="af9"/>
    <w:link w:val="2Char1"/>
    <w:unhideWhenUsed/>
    <w:rsid w:val="00103DC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103DC5"/>
    <w:rPr>
      <w:rFonts w:ascii="Times New Roman" w:eastAsia="等线" w:hAnsi="Times New Roman"/>
      <w:lang w:eastAsia="en-US"/>
    </w:rPr>
  </w:style>
  <w:style w:type="paragraph" w:styleId="27">
    <w:name w:val="Body Text Indent 2"/>
    <w:basedOn w:val="a"/>
    <w:link w:val="2Char2"/>
    <w:unhideWhenUsed/>
    <w:rsid w:val="00103DC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03DC5"/>
    <w:rPr>
      <w:rFonts w:ascii="Times New Roman" w:eastAsia="等线" w:hAnsi="Times New Roman"/>
      <w:lang w:eastAsia="en-US"/>
    </w:rPr>
  </w:style>
  <w:style w:type="paragraph" w:styleId="35">
    <w:name w:val="Body Text Indent 3"/>
    <w:basedOn w:val="a"/>
    <w:link w:val="3Char1"/>
    <w:unhideWhenUsed/>
    <w:rsid w:val="00103DC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103DC5"/>
    <w:pPr>
      <w:spacing w:after="200"/>
    </w:pPr>
    <w:rPr>
      <w:rFonts w:eastAsia="等线"/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7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b"/>
    <w:rsid w:val="00103DC5"/>
    <w:rPr>
      <w:rFonts w:ascii="Times New Roman" w:eastAsia="等线" w:hAnsi="Times New Roman"/>
      <w:lang w:eastAsia="en-US"/>
    </w:rPr>
  </w:style>
  <w:style w:type="paragraph" w:styleId="afc">
    <w:name w:val="Date"/>
    <w:basedOn w:val="a"/>
    <w:next w:val="a"/>
    <w:link w:val="Char8"/>
    <w:unhideWhenUsed/>
    <w:rsid w:val="00103DC5"/>
    <w:rPr>
      <w:rFonts w:eastAsia="等线"/>
    </w:rPr>
  </w:style>
  <w:style w:type="character" w:customStyle="1" w:styleId="Char8">
    <w:name w:val="日期 Char"/>
    <w:basedOn w:val="a0"/>
    <w:link w:val="afc"/>
    <w:rsid w:val="00103DC5"/>
    <w:rPr>
      <w:rFonts w:ascii="Times New Roman" w:eastAsia="等线" w:hAnsi="Times New Roman"/>
      <w:lang w:eastAsia="en-US"/>
    </w:rPr>
  </w:style>
  <w:style w:type="paragraph" w:styleId="afd">
    <w:name w:val="E-mail Signature"/>
    <w:basedOn w:val="a"/>
    <w:link w:val="Char9"/>
    <w:unhideWhenUsed/>
    <w:rsid w:val="00103DC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d"/>
    <w:rsid w:val="00103DC5"/>
    <w:rPr>
      <w:rFonts w:ascii="Times New Roman" w:eastAsia="等线" w:hAnsi="Times New Roman"/>
      <w:lang w:eastAsia="en-US"/>
    </w:rPr>
  </w:style>
  <w:style w:type="paragraph" w:styleId="afe">
    <w:name w:val="endnote text"/>
    <w:basedOn w:val="a"/>
    <w:link w:val="Chara"/>
    <w:rsid w:val="00103DC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e"/>
    <w:rsid w:val="00103DC5"/>
    <w:rPr>
      <w:rFonts w:ascii="Times New Roman" w:eastAsia="等线" w:hAnsi="Times New Roman"/>
      <w:lang w:eastAsia="en-US"/>
    </w:rPr>
  </w:style>
  <w:style w:type="paragraph" w:styleId="aff">
    <w:name w:val="envelope address"/>
    <w:basedOn w:val="a"/>
    <w:unhideWhenUsed/>
    <w:rsid w:val="00103D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103DC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03DC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03DC5"/>
    <w:rPr>
      <w:rFonts w:ascii="Times New Roman" w:eastAsia="等线" w:hAnsi="Times New Roman"/>
      <w:i/>
      <w:iCs/>
      <w:lang w:eastAsia="en-US"/>
    </w:rPr>
  </w:style>
  <w:style w:type="paragraph" w:styleId="HTML0">
    <w:name w:val="HTML Preformatted"/>
    <w:basedOn w:val="a"/>
    <w:link w:val="HTMLChar0"/>
    <w:unhideWhenUsed/>
    <w:rsid w:val="00103DC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03DC5"/>
    <w:rPr>
      <w:rFonts w:ascii="Consolas" w:eastAsia="等线" w:hAnsi="Consolas"/>
      <w:lang w:eastAsia="en-US"/>
    </w:rPr>
  </w:style>
  <w:style w:type="paragraph" w:styleId="36">
    <w:name w:val="index 3"/>
    <w:basedOn w:val="a"/>
    <w:next w:val="a"/>
    <w:unhideWhenUsed/>
    <w:rsid w:val="00103DC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03DC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03DC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03DC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03DC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03DC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03DC5"/>
    <w:pPr>
      <w:spacing w:after="0"/>
      <w:ind w:left="1800" w:hanging="200"/>
    </w:pPr>
    <w:rPr>
      <w:rFonts w:eastAsia="等线"/>
    </w:rPr>
  </w:style>
  <w:style w:type="paragraph" w:styleId="aff1">
    <w:name w:val="index heading"/>
    <w:basedOn w:val="a"/>
    <w:next w:val="11"/>
    <w:unhideWhenUsed/>
    <w:rsid w:val="00103DC5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103D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 w:themeColor="accent1"/>
    </w:rPr>
  </w:style>
  <w:style w:type="character" w:customStyle="1" w:styleId="Charb">
    <w:name w:val="明显引用 Char"/>
    <w:basedOn w:val="a0"/>
    <w:link w:val="aff2"/>
    <w:uiPriority w:val="30"/>
    <w:rsid w:val="00103DC5"/>
    <w:rPr>
      <w:rFonts w:ascii="Times New Roman" w:eastAsia="等线" w:hAnsi="Times New Roman"/>
      <w:i/>
      <w:iCs/>
      <w:color w:val="4472C4" w:themeColor="accent1"/>
      <w:lang w:eastAsia="en-US"/>
    </w:rPr>
  </w:style>
  <w:style w:type="paragraph" w:styleId="aff3">
    <w:name w:val="List Continue"/>
    <w:basedOn w:val="a"/>
    <w:rsid w:val="00103DC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3DC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3DC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3DC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03DC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03DC5"/>
    <w:pPr>
      <w:numPr>
        <w:numId w:val="33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03DC5"/>
    <w:pPr>
      <w:numPr>
        <w:numId w:val="34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03DC5"/>
    <w:pPr>
      <w:numPr>
        <w:numId w:val="35"/>
      </w:numPr>
      <w:contextualSpacing/>
    </w:pPr>
    <w:rPr>
      <w:rFonts w:eastAsia="等线"/>
    </w:rPr>
  </w:style>
  <w:style w:type="paragraph" w:styleId="aff4">
    <w:name w:val="macro"/>
    <w:link w:val="Charc"/>
    <w:unhideWhenUsed/>
    <w:rsid w:val="00103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eastAsia="en-US"/>
    </w:rPr>
  </w:style>
  <w:style w:type="character" w:customStyle="1" w:styleId="Charc">
    <w:name w:val="宏文本 Char"/>
    <w:basedOn w:val="a0"/>
    <w:link w:val="aff4"/>
    <w:rsid w:val="00103DC5"/>
    <w:rPr>
      <w:rFonts w:ascii="Consolas" w:eastAsia="等线" w:hAnsi="Consolas"/>
      <w:lang w:eastAsia="en-US"/>
    </w:rPr>
  </w:style>
  <w:style w:type="paragraph" w:styleId="aff5">
    <w:name w:val="Message Header"/>
    <w:basedOn w:val="a"/>
    <w:link w:val="Chard"/>
    <w:unhideWhenUsed/>
    <w:rsid w:val="00103D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103D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103DC5"/>
    <w:rPr>
      <w:rFonts w:ascii="Times New Roman" w:eastAsia="等线" w:hAnsi="Times New Roman"/>
      <w:lang w:eastAsia="en-US"/>
    </w:rPr>
  </w:style>
  <w:style w:type="paragraph" w:styleId="aff7">
    <w:name w:val="Normal Indent"/>
    <w:basedOn w:val="a"/>
    <w:unhideWhenUsed/>
    <w:rsid w:val="00103DC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unhideWhenUsed/>
    <w:rsid w:val="00103DC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rsid w:val="00103DC5"/>
    <w:rPr>
      <w:rFonts w:ascii="Times New Roman" w:eastAsia="等线" w:hAnsi="Times New Roman"/>
      <w:lang w:eastAsia="en-US"/>
    </w:rPr>
  </w:style>
  <w:style w:type="paragraph" w:styleId="aff9">
    <w:name w:val="Plain Text"/>
    <w:basedOn w:val="a"/>
    <w:link w:val="Charf"/>
    <w:unhideWhenUsed/>
    <w:rsid w:val="00103DC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103DC5"/>
    <w:rPr>
      <w:rFonts w:ascii="Consolas" w:eastAsia="等线" w:hAnsi="Consolas"/>
      <w:sz w:val="21"/>
      <w:szCs w:val="21"/>
      <w:lang w:eastAsia="en-US"/>
    </w:rPr>
  </w:style>
  <w:style w:type="paragraph" w:styleId="affa">
    <w:name w:val="Quote"/>
    <w:basedOn w:val="a"/>
    <w:next w:val="a"/>
    <w:link w:val="Charf0"/>
    <w:uiPriority w:val="29"/>
    <w:qFormat/>
    <w:rsid w:val="00103DC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3DC5"/>
    <w:rPr>
      <w:rFonts w:ascii="Times New Roman" w:eastAsia="等线" w:hAnsi="Times New Roman"/>
      <w:i/>
      <w:iCs/>
      <w:color w:val="404040" w:themeColor="text1" w:themeTint="BF"/>
      <w:lang w:eastAsia="en-US"/>
    </w:rPr>
  </w:style>
  <w:style w:type="paragraph" w:styleId="affb">
    <w:name w:val="Salutation"/>
    <w:basedOn w:val="a"/>
    <w:next w:val="a"/>
    <w:link w:val="Charf1"/>
    <w:unhideWhenUsed/>
    <w:rsid w:val="00103DC5"/>
    <w:rPr>
      <w:rFonts w:eastAsia="等线"/>
    </w:rPr>
  </w:style>
  <w:style w:type="character" w:customStyle="1" w:styleId="Charf1">
    <w:name w:val="称呼 Char"/>
    <w:basedOn w:val="a0"/>
    <w:link w:val="affb"/>
    <w:rsid w:val="00103DC5"/>
    <w:rPr>
      <w:rFonts w:ascii="Times New Roman" w:eastAsia="等线" w:hAnsi="Times New Roman"/>
      <w:lang w:eastAsia="en-US"/>
    </w:rPr>
  </w:style>
  <w:style w:type="paragraph" w:styleId="affc">
    <w:name w:val="Signature"/>
    <w:basedOn w:val="a"/>
    <w:link w:val="Charf2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rsid w:val="00103DC5"/>
    <w:rPr>
      <w:rFonts w:ascii="Times New Roman" w:eastAsia="等线" w:hAnsi="Times New Roman"/>
      <w:lang w:eastAsia="en-US"/>
    </w:rPr>
  </w:style>
  <w:style w:type="paragraph" w:styleId="affd">
    <w:name w:val="Subtitle"/>
    <w:basedOn w:val="a"/>
    <w:next w:val="a"/>
    <w:link w:val="Charf3"/>
    <w:qFormat/>
    <w:rsid w:val="00103D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3D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"/>
    <w:next w:val="a"/>
    <w:unhideWhenUsed/>
    <w:rsid w:val="00103DC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03DC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3D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3D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"/>
    <w:next w:val="a"/>
    <w:rsid w:val="00103D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3D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7150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20</Pages>
  <Words>7682</Words>
  <Characters>43791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36</cp:revision>
  <cp:lastPrinted>1899-12-31T23:00:00Z</cp:lastPrinted>
  <dcterms:created xsi:type="dcterms:W3CDTF">2022-04-27T07:53:00Z</dcterms:created>
  <dcterms:modified xsi:type="dcterms:W3CDTF">2022-05-05T04:01:00Z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(3)bnLzKoxXgZaVHlGtIZ2TMjZVPhweCD6mQ33e4NttjM2SQ+V5F9Mmt2lUdNulGmA+0WJEzbGc
b1VH3C6+4/b7/ixd/7FLRpEVU83+uQGFB1IAofbB5v2pWtf7IeltZUDb8dvz8W53UWhu2uVE
EsZeTes9kB6QB5g1TmPUd413QlMp1tjbGXR+kEWwUvxiRx0mDbydBrs+aym6xC1gFXyZBFby
q/HInSVAvQyp5u5NcE</vt:lpwstr>
  </property>
  <property fmtid="{D5CDD505-2E9C-101B-9397-08002B2CF9AE}" pid="4" name="_2015_ms_pID_7253431">
    <vt:lpwstr>twgEF5oYITjBO3oXCwGC3oH0Wgahk3TvxAU0rV8f92FLHUdSn6fIOq
03R/8u1EJpBCLiWeRksabx/YPG5yUElX5vJajG3Ap+ehuMEXut1WEV4Mo65CZD2+tBMmufET
k+rB9aP09Q3rtKCXtRb/KxYJGayhJiTAP1S82nZ9p6JDen+20jrf8W6qJYpuQoyYBBxvGeUQ
5jYJkw02dCY4Fb8VPI0vnRxhBzpsn2DLWJyl</vt:lpwstr>
  </property>
  <property fmtid="{D5CDD505-2E9C-101B-9397-08002B2CF9AE}" pid="5" name="_2015_ms_pID_7253432">
    <vt:lpwstr>Aee6rFkpLXogQ0aalYe17ls=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1648347930</vt:lpwstr>
  </property>
</Properties>
</file>